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67" w:rsidRDefault="000E3B67" w:rsidP="009B37CF">
      <w:pPr>
        <w:pStyle w:val="a6"/>
        <w:widowControl/>
        <w:adjustRightInd/>
        <w:ind w:firstLine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0E3B67" w:rsidRDefault="000E3B67" w:rsidP="007D5E4E">
      <w:pPr>
        <w:pStyle w:val="a6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0E3B67" w:rsidRDefault="000E3B67" w:rsidP="007D5E4E">
      <w:pPr>
        <w:pStyle w:val="a6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D5E4E" w:rsidRDefault="007D5E4E" w:rsidP="007D5E4E">
      <w:pPr>
        <w:pStyle w:val="a6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7D5E4E" w:rsidRDefault="007D5E4E" w:rsidP="007D5E4E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сельского поселение «Барское»</w:t>
      </w:r>
    </w:p>
    <w:p w:rsidR="007D5E4E" w:rsidRDefault="007D5E4E" w:rsidP="007D5E4E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7D5E4E" w:rsidRDefault="007D5E4E" w:rsidP="007D5E4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Индекс 671346, Республика Бурятия, Мухоршибирский район, </w:t>
      </w:r>
      <w:proofErr w:type="gramStart"/>
      <w:r>
        <w:rPr>
          <w:sz w:val="24"/>
          <w:szCs w:val="24"/>
        </w:rPr>
        <w:t>село  Бар</w:t>
      </w:r>
      <w:proofErr w:type="gramEnd"/>
      <w:r>
        <w:rPr>
          <w:sz w:val="24"/>
          <w:szCs w:val="24"/>
        </w:rPr>
        <w:t>,</w:t>
      </w:r>
    </w:p>
    <w:p w:rsidR="007D5E4E" w:rsidRDefault="007D5E4E" w:rsidP="007D5E4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Ленина  дом</w:t>
      </w:r>
      <w:proofErr w:type="gramEnd"/>
      <w:r>
        <w:rPr>
          <w:sz w:val="24"/>
          <w:szCs w:val="24"/>
        </w:rPr>
        <w:t xml:space="preserve"> 85, телефон 8 (30143) 28-791</w:t>
      </w:r>
    </w:p>
    <w:p w:rsidR="007D5E4E" w:rsidRDefault="007D5E4E" w:rsidP="007D5E4E">
      <w:pPr>
        <w:ind w:firstLine="567"/>
        <w:jc w:val="center"/>
        <w:rPr>
          <w:sz w:val="24"/>
          <w:szCs w:val="24"/>
        </w:rPr>
      </w:pPr>
    </w:p>
    <w:p w:rsidR="007D5E4E" w:rsidRDefault="007D5E4E" w:rsidP="007D5E4E">
      <w:pPr>
        <w:ind w:firstLine="567"/>
        <w:jc w:val="center"/>
      </w:pPr>
      <w:r>
        <w:rPr>
          <w:b/>
          <w:bCs/>
          <w:sz w:val="24"/>
          <w:szCs w:val="24"/>
        </w:rPr>
        <w:t>РЕШЕНИЕ</w:t>
      </w:r>
    </w:p>
    <w:p w:rsidR="007D5E4E" w:rsidRDefault="007D5E4E" w:rsidP="007D5E4E">
      <w:pPr>
        <w:ind w:left="57" w:right="-57"/>
        <w:jc w:val="center"/>
      </w:pPr>
    </w:p>
    <w:p w:rsidR="007D5E4E" w:rsidRDefault="007D5E4E" w:rsidP="007D5E4E">
      <w:pPr>
        <w:ind w:left="57" w:right="-57"/>
      </w:pPr>
      <w:r>
        <w:t>Село Бар</w:t>
      </w:r>
      <w:r>
        <w:tab/>
      </w:r>
      <w:r>
        <w:tab/>
      </w:r>
      <w:r>
        <w:tab/>
      </w:r>
      <w:r>
        <w:tab/>
        <w:t xml:space="preserve">№ </w:t>
      </w:r>
      <w:r w:rsidR="006328E9">
        <w:t>19</w:t>
      </w:r>
      <w:r>
        <w:t xml:space="preserve"> </w:t>
      </w:r>
      <w:r>
        <w:tab/>
      </w:r>
    </w:p>
    <w:p w:rsidR="007D5E4E" w:rsidRDefault="007D5E4E" w:rsidP="007D5E4E">
      <w:pPr>
        <w:ind w:left="57" w:right="-57"/>
      </w:pPr>
      <w:r>
        <w:t>от «</w:t>
      </w:r>
      <w:proofErr w:type="gramStart"/>
      <w:r w:rsidR="009B37CF">
        <w:t>25</w:t>
      </w:r>
      <w:r>
        <w:t xml:space="preserve">» </w:t>
      </w:r>
      <w:r w:rsidR="00A75373">
        <w:t xml:space="preserve"> «</w:t>
      </w:r>
      <w:proofErr w:type="gramEnd"/>
      <w:r w:rsidR="006328E9" w:rsidRPr="006328E9">
        <w:t>01</w:t>
      </w:r>
      <w:r w:rsidR="00A75373">
        <w:t>»</w:t>
      </w:r>
      <w:r w:rsidR="004F2D9B">
        <w:t>2019</w:t>
      </w:r>
      <w:r>
        <w:t xml:space="preserve"> г. </w:t>
      </w:r>
    </w:p>
    <w:p w:rsidR="007D5E4E" w:rsidRDefault="007D5E4E" w:rsidP="007D5E4E">
      <w:pPr>
        <w:ind w:left="57" w:right="-57"/>
      </w:pPr>
    </w:p>
    <w:p w:rsidR="007D5E4E" w:rsidRDefault="007D5E4E" w:rsidP="007D5E4E">
      <w:pPr>
        <w:ind w:left="57" w:right="-57"/>
      </w:pPr>
      <w:r>
        <w:t>О проекте муниципального правового акта</w:t>
      </w:r>
    </w:p>
    <w:p w:rsidR="007D5E4E" w:rsidRDefault="007D5E4E" w:rsidP="007D5E4E">
      <w:pPr>
        <w:ind w:left="57" w:right="-57"/>
      </w:pPr>
      <w:r>
        <w:t>о внесении изменений и дополнений в Устав</w:t>
      </w:r>
    </w:p>
    <w:p w:rsidR="007D5E4E" w:rsidRDefault="007D5E4E" w:rsidP="007D5E4E">
      <w:pPr>
        <w:ind w:left="57" w:right="-57"/>
      </w:pPr>
      <w:r>
        <w:t>муниципального образования сельского поселения</w:t>
      </w:r>
    </w:p>
    <w:p w:rsidR="007D5E4E" w:rsidRDefault="007D5E4E" w:rsidP="007D5E4E">
      <w:pPr>
        <w:ind w:left="57" w:right="-57"/>
      </w:pPr>
      <w:r>
        <w:t>«Барское»</w:t>
      </w:r>
    </w:p>
    <w:p w:rsidR="007D5E4E" w:rsidRDefault="007D5E4E" w:rsidP="007D5E4E">
      <w:pPr>
        <w:ind w:left="57" w:right="-57"/>
      </w:pPr>
    </w:p>
    <w:p w:rsidR="007D5E4E" w:rsidRDefault="007D5E4E" w:rsidP="007D5E4E">
      <w:pPr>
        <w:ind w:left="57" w:right="-57"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rPr>
          <w:bCs/>
        </w:rPr>
        <w:t>Барское»</w:t>
      </w:r>
      <w:r>
        <w:t xml:space="preserve"> в соответствие с действующим законодательством, Совет депутатов сельского поселения</w:t>
      </w:r>
    </w:p>
    <w:p w:rsidR="007D5E4E" w:rsidRDefault="007D5E4E" w:rsidP="007D5E4E">
      <w:pPr>
        <w:ind w:left="57" w:right="-57" w:firstLine="708"/>
        <w:jc w:val="center"/>
        <w:rPr>
          <w:rFonts w:eastAsia="Times New Roman"/>
          <w:bCs/>
        </w:rPr>
      </w:pPr>
      <w:r>
        <w:t>РЕШИЛ:</w:t>
      </w:r>
      <w:r w:rsidRPr="007D5E4E">
        <w:rPr>
          <w:rFonts w:eastAsia="Times New Roman"/>
          <w:bCs/>
        </w:rPr>
        <w:t xml:space="preserve"> </w:t>
      </w:r>
    </w:p>
    <w:p w:rsidR="007D5E4E" w:rsidRDefault="007D5E4E" w:rsidP="007D5E4E">
      <w:pPr>
        <w:ind w:left="57" w:right="-57" w:firstLine="708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1. </w:t>
      </w:r>
      <w:r w:rsidRPr="0047196F">
        <w:rPr>
          <w:rFonts w:eastAsia="Times New Roman"/>
          <w:bCs/>
        </w:rPr>
        <w:t xml:space="preserve">Внести в Устав муниципального образования сельского поселения «Барское» Мухоршибирского района, принятый решением Советом депутатов от 21.12.2015 №77 (в редакции решений Совета депутатов </w:t>
      </w:r>
      <w:hyperlink r:id="rId4" w:tgtFrame="Logical" w:history="1">
        <w:r w:rsidRPr="0047196F">
          <w:rPr>
            <w:rFonts w:eastAsia="Times New Roman"/>
            <w:bCs/>
          </w:rPr>
          <w:t xml:space="preserve">от 20.06.2016 №92,  </w:t>
        </w:r>
      </w:hyperlink>
      <w:r w:rsidRPr="0047196F">
        <w:rPr>
          <w:rFonts w:eastAsia="Times New Roman"/>
          <w:bCs/>
        </w:rPr>
        <w:t xml:space="preserve">от 15.12.2016 №102, </w:t>
      </w:r>
      <w:hyperlink r:id="rId5" w:tgtFrame="Logical" w:history="1">
        <w:r w:rsidRPr="0047196F">
          <w:rPr>
            <w:rFonts w:eastAsia="Times New Roman"/>
            <w:bCs/>
          </w:rPr>
          <w:t>от 24.07.201</w:t>
        </w:r>
      </w:hyperlink>
      <w:r w:rsidRPr="0047196F">
        <w:rPr>
          <w:rFonts w:eastAsia="Times New Roman"/>
          <w:bCs/>
        </w:rPr>
        <w:t>7 №112, от 25.09.2017 №118, от 18.12.2017г. №125, от 17.05.2018 №134</w:t>
      </w:r>
      <w:r>
        <w:rPr>
          <w:rFonts w:eastAsia="Times New Roman"/>
          <w:bCs/>
        </w:rPr>
        <w:t>, от 29.06.2018г. №141</w:t>
      </w:r>
      <w:r w:rsidRPr="0047196F">
        <w:rPr>
          <w:rFonts w:eastAsia="Times New Roman"/>
          <w:bCs/>
        </w:rPr>
        <w:t>) следующие изменения:</w:t>
      </w:r>
    </w:p>
    <w:p w:rsidR="005D2931" w:rsidRDefault="005D2931" w:rsidP="004F2D9B">
      <w:pPr>
        <w:ind w:firstLine="540"/>
        <w:jc w:val="both"/>
      </w:pPr>
      <w:r w:rsidRPr="005D2931">
        <w:rPr>
          <w:rFonts w:eastAsia="Times New Roman"/>
          <w:b/>
          <w:bCs/>
        </w:rPr>
        <w:t>1)</w:t>
      </w:r>
      <w:r w:rsidRPr="005D2931">
        <w:rPr>
          <w:b/>
          <w:color w:val="000000"/>
        </w:rPr>
        <w:t xml:space="preserve"> </w:t>
      </w:r>
      <w:proofErr w:type="gramStart"/>
      <w:r w:rsidRPr="005D2931">
        <w:rPr>
          <w:b/>
          <w:color w:val="000000"/>
        </w:rPr>
        <w:t>В</w:t>
      </w:r>
      <w:r>
        <w:rPr>
          <w:b/>
          <w:color w:val="000000"/>
        </w:rPr>
        <w:t xml:space="preserve"> </w:t>
      </w:r>
      <w:r w:rsidRPr="005D2931">
        <w:rPr>
          <w:b/>
          <w:color w:val="000000"/>
        </w:rPr>
        <w:t xml:space="preserve"> части</w:t>
      </w:r>
      <w:proofErr w:type="gramEnd"/>
      <w:r w:rsidRPr="005D2931">
        <w:rPr>
          <w:b/>
          <w:color w:val="000000"/>
        </w:rPr>
        <w:t xml:space="preserve"> </w:t>
      </w:r>
      <w:r w:rsidRPr="005D2931">
        <w:rPr>
          <w:b/>
        </w:rPr>
        <w:t>1 статьи 3 в пункте 13</w:t>
      </w:r>
      <w:r>
        <w:rPr>
          <w:color w:val="000000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7D5E4E" w:rsidRDefault="005D2931" w:rsidP="005D2931">
      <w:pPr>
        <w:autoSpaceDE w:val="0"/>
        <w:autoSpaceDN w:val="0"/>
        <w:adjustRightInd w:val="0"/>
        <w:ind w:right="-57"/>
        <w:jc w:val="both"/>
        <w:rPr>
          <w:sz w:val="24"/>
          <w:szCs w:val="24"/>
        </w:rPr>
      </w:pPr>
      <w:r>
        <w:rPr>
          <w:rStyle w:val="a8"/>
        </w:rPr>
        <w:t xml:space="preserve">       2</w:t>
      </w:r>
      <w:r w:rsidR="007D5E4E">
        <w:rPr>
          <w:rStyle w:val="a8"/>
          <w:b w:val="0"/>
        </w:rPr>
        <w:t xml:space="preserve">) </w:t>
      </w:r>
      <w:r w:rsidR="007D5E4E" w:rsidRPr="000E3B67">
        <w:rPr>
          <w:rStyle w:val="a8"/>
        </w:rPr>
        <w:t>дополнить ч</w:t>
      </w:r>
      <w:r w:rsidR="007D5E4E" w:rsidRPr="000E3B67">
        <w:rPr>
          <w:b/>
        </w:rPr>
        <w:t>асть 1 статьи</w:t>
      </w:r>
      <w:r w:rsidR="007D5E4E" w:rsidRPr="000E3B67">
        <w:t xml:space="preserve"> 3</w:t>
      </w:r>
      <w:r w:rsidR="007D5E4E" w:rsidRPr="000E3B67">
        <w:rPr>
          <w:sz w:val="24"/>
          <w:szCs w:val="24"/>
        </w:rPr>
        <w:t xml:space="preserve"> </w:t>
      </w:r>
      <w:r w:rsidR="007D5E4E" w:rsidRPr="000E3B67">
        <w:rPr>
          <w:rStyle w:val="a8"/>
        </w:rPr>
        <w:t>п</w:t>
      </w:r>
      <w:r w:rsidR="004F2D9B">
        <w:rPr>
          <w:rStyle w:val="a8"/>
        </w:rPr>
        <w:t>унктом 16</w:t>
      </w:r>
      <w:r w:rsidR="007D5E4E" w:rsidRPr="000E3B67">
        <w:rPr>
          <w:rStyle w:val="a8"/>
        </w:rPr>
        <w:t xml:space="preserve"> следующего содержания</w:t>
      </w:r>
      <w:r w:rsidR="007D5E4E">
        <w:rPr>
          <w:rStyle w:val="a8"/>
          <w:b w:val="0"/>
        </w:rPr>
        <w:t>:</w:t>
      </w:r>
    </w:p>
    <w:p w:rsidR="007D5E4E" w:rsidRDefault="007D5E4E" w:rsidP="007D5E4E">
      <w:pPr>
        <w:autoSpaceDE w:val="0"/>
        <w:autoSpaceDN w:val="0"/>
        <w:adjustRightInd w:val="0"/>
        <w:ind w:firstLine="709"/>
        <w:jc w:val="both"/>
        <w:rPr>
          <w:rStyle w:val="a8"/>
          <w:b w:val="0"/>
        </w:rPr>
      </w:pPr>
      <w:r>
        <w:t>«</w:t>
      </w:r>
      <w:r w:rsidRPr="004F2D9B">
        <w:rPr>
          <w:b/>
        </w:rPr>
        <w:t>16)</w:t>
      </w:r>
      <w:r>
        <w:t xml:space="preserve"> осуществление мероприятий по защите прав потребителей, предусмотренных </w:t>
      </w:r>
      <w:hyperlink r:id="rId6" w:history="1">
        <w:r>
          <w:rPr>
            <w:rStyle w:val="a3"/>
          </w:rPr>
          <w:t>Законом</w:t>
        </w:r>
      </w:hyperlink>
      <w:r>
        <w:t xml:space="preserve"> Российской Федерации от 7 февраля 1992 года N 2300-1 "О защите прав потребителей".»;</w:t>
      </w:r>
      <w:r>
        <w:rPr>
          <w:rStyle w:val="a8"/>
          <w:b w:val="0"/>
        </w:rPr>
        <w:t xml:space="preserve"> </w:t>
      </w:r>
    </w:p>
    <w:p w:rsidR="001E0D00" w:rsidRDefault="005D2931" w:rsidP="001E0D00">
      <w:pPr>
        <w:pStyle w:val="a6"/>
        <w:ind w:firstLine="567"/>
        <w:rPr>
          <w:bCs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F86BBF" w:rsidRPr="000E3B67">
        <w:rPr>
          <w:rStyle w:val="a8"/>
          <w:sz w:val="28"/>
          <w:szCs w:val="28"/>
        </w:rPr>
        <w:t>)</w:t>
      </w:r>
      <w:r w:rsidR="00F86BBF" w:rsidRPr="000E3B67">
        <w:rPr>
          <w:rStyle w:val="a8"/>
        </w:rPr>
        <w:t xml:space="preserve"> </w:t>
      </w:r>
      <w:r w:rsidR="001E0D00" w:rsidRPr="000E3B67">
        <w:rPr>
          <w:b/>
          <w:bCs/>
          <w:sz w:val="28"/>
          <w:szCs w:val="28"/>
        </w:rPr>
        <w:t>дополнить статьей 18.1, изложив в следующей редакции</w:t>
      </w:r>
      <w:r w:rsidR="001E0D00">
        <w:rPr>
          <w:bCs/>
          <w:sz w:val="28"/>
          <w:szCs w:val="28"/>
        </w:rPr>
        <w:t>:</w:t>
      </w:r>
    </w:p>
    <w:p w:rsidR="001E0D00" w:rsidRPr="001E0D00" w:rsidRDefault="001E0D00" w:rsidP="001E0D00">
      <w:pPr>
        <w:pStyle w:val="ConsPlusNormal"/>
        <w:ind w:firstLine="540"/>
        <w:jc w:val="both"/>
        <w:rPr>
          <w:b/>
          <w:sz w:val="28"/>
          <w:szCs w:val="28"/>
        </w:rPr>
      </w:pPr>
      <w:r w:rsidRPr="001E0D00">
        <w:rPr>
          <w:b/>
          <w:sz w:val="28"/>
          <w:szCs w:val="28"/>
        </w:rPr>
        <w:t>Статья 18.1. Староста сельского населенного пункта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 xml:space="preserve">2. Староста сельского населенного пункта назначается представительным органом муниципального образования, в состав которого входит данный </w:t>
      </w:r>
      <w:r w:rsidRPr="001E0D00">
        <w:rPr>
          <w:sz w:val="28"/>
          <w:szCs w:val="28"/>
        </w:rPr>
        <w:lastRenderedPageBreak/>
        <w:t>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2) признанное судом недееспособным или ограниченно дееспособным;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3) имеющее непогашенную или неснятую судимость.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5. Срок полномочий старосты сельского населенного пункта составляет три года.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1E0D00">
        <w:rPr>
          <w:sz w:val="28"/>
          <w:szCs w:val="28"/>
        </w:rPr>
        <w:t>учреждениями</w:t>
      </w:r>
      <w:proofErr w:type="gramEnd"/>
      <w:r w:rsidRPr="001E0D00">
        <w:rPr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 xml:space="preserve">5) осуществляет иные полномочия и права, предусмотренные уставом </w:t>
      </w:r>
      <w:r w:rsidRPr="001E0D00">
        <w:rPr>
          <w:sz w:val="28"/>
          <w:szCs w:val="28"/>
        </w:rPr>
        <w:lastRenderedPageBreak/>
        <w:t xml:space="preserve">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Федерации.». </w:t>
      </w:r>
    </w:p>
    <w:p w:rsidR="001E0D00" w:rsidRDefault="001E0D00" w:rsidP="001E0D00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</w:rPr>
      </w:pPr>
    </w:p>
    <w:p w:rsidR="007D5E4E" w:rsidRDefault="005D2931" w:rsidP="007D5E4E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</w:rPr>
      </w:pPr>
      <w:r>
        <w:rPr>
          <w:rStyle w:val="a8"/>
        </w:rPr>
        <w:t>4</w:t>
      </w:r>
      <w:r w:rsidR="001E0D00" w:rsidRPr="000E3B67">
        <w:rPr>
          <w:rStyle w:val="a8"/>
        </w:rPr>
        <w:t>)</w:t>
      </w:r>
      <w:r w:rsidR="001E0D00">
        <w:rPr>
          <w:rStyle w:val="a8"/>
          <w:b w:val="0"/>
        </w:rPr>
        <w:t xml:space="preserve"> </w:t>
      </w:r>
      <w:r w:rsidR="001E0D00" w:rsidRPr="000E3B67">
        <w:rPr>
          <w:rStyle w:val="a8"/>
        </w:rPr>
        <w:t>П</w:t>
      </w:r>
      <w:r w:rsidR="00F86BBF" w:rsidRPr="000E3B67">
        <w:rPr>
          <w:rStyle w:val="a8"/>
        </w:rPr>
        <w:t>ункт 1</w:t>
      </w:r>
      <w:r w:rsidR="007D5E4E" w:rsidRPr="000E3B67">
        <w:rPr>
          <w:rStyle w:val="a8"/>
        </w:rPr>
        <w:t xml:space="preserve"> части 6 статьи 25 изложить в следующей редакции</w:t>
      </w:r>
      <w:r w:rsidR="007D5E4E">
        <w:rPr>
          <w:rStyle w:val="a8"/>
          <w:b w:val="0"/>
        </w:rPr>
        <w:t>:</w:t>
      </w:r>
    </w:p>
    <w:p w:rsidR="007D5E4E" w:rsidRDefault="007D5E4E" w:rsidP="007D5E4E">
      <w:pPr>
        <w:pStyle w:val="ConsPlusNormal"/>
        <w:ind w:firstLine="540"/>
        <w:jc w:val="both"/>
        <w:rPr>
          <w:rStyle w:val="a8"/>
          <w:b w:val="0"/>
        </w:rPr>
      </w:pPr>
      <w:r>
        <w:rPr>
          <w:rStyle w:val="a8"/>
          <w:b w:val="0"/>
        </w:rPr>
        <w:t>«</w:t>
      </w:r>
      <w:r w:rsidR="001E0D00">
        <w:rPr>
          <w:sz w:val="28"/>
          <w:szCs w:val="28"/>
        </w:rPr>
        <w:t>1</w:t>
      </w:r>
      <w:r>
        <w:rPr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Style w:val="a8"/>
          <w:b w:val="0"/>
        </w:rPr>
        <w:t xml:space="preserve">».   </w:t>
      </w:r>
    </w:p>
    <w:p w:rsidR="007D5E4E" w:rsidRDefault="001E0D00" w:rsidP="007D5E4E">
      <w:pPr>
        <w:pStyle w:val="a6"/>
        <w:ind w:firstLine="567"/>
        <w:rPr>
          <w:sz w:val="28"/>
          <w:szCs w:val="28"/>
        </w:rPr>
      </w:pPr>
      <w:r w:rsidRPr="000E3B67">
        <w:rPr>
          <w:b/>
          <w:sz w:val="28"/>
          <w:szCs w:val="28"/>
        </w:rPr>
        <w:t>4</w:t>
      </w:r>
      <w:r w:rsidR="007D5E4E" w:rsidRPr="000E3B67">
        <w:rPr>
          <w:b/>
          <w:sz w:val="28"/>
          <w:szCs w:val="28"/>
        </w:rPr>
        <w:t>)</w:t>
      </w:r>
      <w:r w:rsidR="007D5E4E">
        <w:rPr>
          <w:sz w:val="28"/>
          <w:szCs w:val="28"/>
        </w:rPr>
        <w:t xml:space="preserve"> </w:t>
      </w:r>
      <w:r w:rsidR="007D5E4E" w:rsidRPr="000E3B67">
        <w:rPr>
          <w:b/>
          <w:sz w:val="28"/>
          <w:szCs w:val="28"/>
        </w:rPr>
        <w:t>часть 2 стать</w:t>
      </w:r>
      <w:r w:rsidR="00F86BBF" w:rsidRPr="000E3B67">
        <w:rPr>
          <w:b/>
          <w:sz w:val="28"/>
          <w:szCs w:val="28"/>
        </w:rPr>
        <w:t>и 36</w:t>
      </w:r>
      <w:r w:rsidR="007D5E4E" w:rsidRPr="000E3B67">
        <w:rPr>
          <w:b/>
          <w:sz w:val="28"/>
          <w:szCs w:val="28"/>
        </w:rPr>
        <w:t xml:space="preserve"> изложить в следующей редакции:</w:t>
      </w:r>
    </w:p>
    <w:p w:rsidR="007D5E4E" w:rsidRDefault="007D5E4E" w:rsidP="007D5E4E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«2. Официальным опубликованием </w:t>
      </w:r>
      <w:r w:rsidR="00A75373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считается пер</w:t>
      </w:r>
      <w:r w:rsidR="00A75373">
        <w:rPr>
          <w:sz w:val="28"/>
          <w:szCs w:val="28"/>
        </w:rPr>
        <w:t xml:space="preserve">вая </w:t>
      </w:r>
      <w:proofErr w:type="gramStart"/>
      <w:r w:rsidR="00A75373">
        <w:rPr>
          <w:sz w:val="28"/>
          <w:szCs w:val="28"/>
        </w:rPr>
        <w:t xml:space="preserve">публикация </w:t>
      </w:r>
      <w:r>
        <w:rPr>
          <w:sz w:val="28"/>
          <w:szCs w:val="28"/>
        </w:rPr>
        <w:t xml:space="preserve"> полного</w:t>
      </w:r>
      <w:proofErr w:type="gramEnd"/>
      <w:r>
        <w:rPr>
          <w:sz w:val="28"/>
          <w:szCs w:val="28"/>
        </w:rPr>
        <w:t xml:space="preserve"> текста</w:t>
      </w:r>
      <w:r w:rsidR="00A75373">
        <w:rPr>
          <w:sz w:val="28"/>
          <w:szCs w:val="28"/>
        </w:rPr>
        <w:t xml:space="preserve"> муниципального правового акта в периодическом печатном издании, определенном правовым актом Главы поселения </w:t>
      </w:r>
      <w:r>
        <w:rPr>
          <w:sz w:val="28"/>
          <w:szCs w:val="28"/>
        </w:rPr>
        <w:t xml:space="preserve">. </w:t>
      </w:r>
    </w:p>
    <w:p w:rsidR="007D5E4E" w:rsidRDefault="007D5E4E" w:rsidP="007D5E4E">
      <w:pPr>
        <w:pStyle w:val="a6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Для официального опубликования муниципальных правовых актов и соглашений также используется портал </w:t>
      </w:r>
      <w:r>
        <w:rPr>
          <w:bCs/>
          <w:sz w:val="28"/>
          <w:szCs w:val="28"/>
        </w:rPr>
        <w:t xml:space="preserve">Минюста России «Нормативные правовые акты в Российской Федерации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pravo</w:t>
      </w:r>
      <w:proofErr w:type="spellEnd"/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  <w:lang w:val="en-US"/>
        </w:rPr>
        <w:t>minjust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 (регистрация в качестве сетевого издания: ЭЛ №ФС77-72471 от 05.03.2018).»</w:t>
      </w:r>
    </w:p>
    <w:p w:rsidR="000E3B67" w:rsidRDefault="000E3B67" w:rsidP="007D5E4E">
      <w:pPr>
        <w:pStyle w:val="a6"/>
        <w:ind w:firstLine="567"/>
        <w:rPr>
          <w:bCs/>
          <w:sz w:val="28"/>
          <w:szCs w:val="28"/>
        </w:rPr>
      </w:pPr>
    </w:p>
    <w:p w:rsidR="007D5E4E" w:rsidRDefault="007D5E4E" w:rsidP="007D5E4E">
      <w:pPr>
        <w:ind w:firstLine="709"/>
        <w:jc w:val="both"/>
      </w:pPr>
      <w: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="001E0D00">
        <w:rPr>
          <w:bCs/>
        </w:rPr>
        <w:t>Барское</w:t>
      </w:r>
      <w:r>
        <w:t xml:space="preserve">» путем его размещения на информационных стендах администрации поселения, а также на официальном сайте администрации муниципального </w:t>
      </w:r>
      <w:proofErr w:type="gramStart"/>
      <w:r>
        <w:t>образования  «</w:t>
      </w:r>
      <w:proofErr w:type="gramEnd"/>
      <w:r>
        <w:t>Мухоршибирский район» – «</w:t>
      </w:r>
      <w:proofErr w:type="spellStart"/>
      <w:r>
        <w:t>мухоршибирский-район.рф</w:t>
      </w:r>
      <w:proofErr w:type="spellEnd"/>
      <w:r>
        <w:t>» (закладка – сельские поселения)».</w:t>
      </w:r>
    </w:p>
    <w:p w:rsidR="007D5E4E" w:rsidRDefault="007D5E4E" w:rsidP="007D5E4E">
      <w:pPr>
        <w:ind w:firstLine="709"/>
        <w:jc w:val="both"/>
      </w:pPr>
      <w:r>
        <w:t xml:space="preserve"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</w:t>
      </w:r>
      <w:r>
        <w:lastRenderedPageBreak/>
        <w:t>муниципального образования сельское поселение «</w:t>
      </w:r>
      <w:r w:rsidR="001E0D00">
        <w:rPr>
          <w:bCs/>
        </w:rPr>
        <w:t>Барское</w:t>
      </w:r>
      <w:r>
        <w:t>» «</w:t>
      </w:r>
      <w:r w:rsidR="009B37CF">
        <w:t>11</w:t>
      </w:r>
      <w:r>
        <w:t xml:space="preserve">» </w:t>
      </w:r>
      <w:r w:rsidR="009B37CF">
        <w:t>февраля 2019</w:t>
      </w:r>
      <w:r>
        <w:t xml:space="preserve"> года в 10 ч.00 мин. в здании администрации сельского поселения по адресу: с. </w:t>
      </w:r>
      <w:r w:rsidR="001E0D00">
        <w:t>Бар</w:t>
      </w:r>
      <w:r>
        <w:t>, ул.</w:t>
      </w:r>
      <w:r w:rsidR="001E0D00">
        <w:t xml:space="preserve"> Ленина</w:t>
      </w:r>
      <w:r w:rsidR="001E0D00">
        <w:rPr>
          <w:bCs/>
        </w:rPr>
        <w:t xml:space="preserve"> д.85</w:t>
      </w:r>
      <w:r>
        <w:t xml:space="preserve">. </w:t>
      </w:r>
    </w:p>
    <w:p w:rsidR="007D5E4E" w:rsidRDefault="007D5E4E" w:rsidP="007D5E4E">
      <w:pPr>
        <w:ind w:firstLine="709"/>
        <w:jc w:val="both"/>
      </w:pPr>
      <w: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r w:rsidR="001E0D00">
        <w:rPr>
          <w:bCs/>
        </w:rPr>
        <w:t>Барское</w:t>
      </w:r>
      <w:r>
        <w:t xml:space="preserve">» принимаются по адресу: с. </w:t>
      </w:r>
      <w:r w:rsidR="001E0D00">
        <w:t>Бар</w:t>
      </w:r>
      <w:r>
        <w:t>, ул.</w:t>
      </w:r>
      <w:r w:rsidR="001E0D00">
        <w:t xml:space="preserve"> Ленина</w:t>
      </w:r>
      <w:r w:rsidR="001E0D00">
        <w:rPr>
          <w:bCs/>
        </w:rPr>
        <w:t xml:space="preserve"> д.85</w:t>
      </w:r>
      <w:r>
        <w:t xml:space="preserve">. </w:t>
      </w:r>
    </w:p>
    <w:p w:rsidR="007D5E4E" w:rsidRDefault="007D5E4E" w:rsidP="007D5E4E">
      <w:pPr>
        <w:ind w:firstLine="709"/>
        <w:jc w:val="both"/>
      </w:pPr>
    </w:p>
    <w:p w:rsidR="007D5E4E" w:rsidRDefault="007D5E4E" w:rsidP="007D5E4E">
      <w:pPr>
        <w:ind w:firstLine="709"/>
        <w:jc w:val="both"/>
      </w:pPr>
      <w:r>
        <w:t>5. Контроль за исполнением настоящего решения оставляю за собой.</w:t>
      </w:r>
    </w:p>
    <w:p w:rsidR="007D5E4E" w:rsidRDefault="007D5E4E" w:rsidP="007D5E4E">
      <w:pPr>
        <w:ind w:firstLine="709"/>
        <w:jc w:val="both"/>
      </w:pPr>
    </w:p>
    <w:p w:rsidR="007D5E4E" w:rsidRDefault="007D5E4E" w:rsidP="007D5E4E"/>
    <w:p w:rsidR="007D5E4E" w:rsidRDefault="007D5E4E" w:rsidP="007D5E4E"/>
    <w:p w:rsidR="007D5E4E" w:rsidRDefault="007D5E4E" w:rsidP="007D5E4E">
      <w:pPr>
        <w:jc w:val="center"/>
      </w:pPr>
      <w:proofErr w:type="gramStart"/>
      <w:r>
        <w:rPr>
          <w:b/>
        </w:rPr>
        <w:t>Глава  МО</w:t>
      </w:r>
      <w:proofErr w:type="gramEnd"/>
      <w:r>
        <w:rPr>
          <w:b/>
        </w:rPr>
        <w:t xml:space="preserve"> СП «</w:t>
      </w:r>
      <w:r w:rsidR="001E0D00">
        <w:rPr>
          <w:b/>
        </w:rPr>
        <w:t>Барское</w:t>
      </w:r>
      <w:r>
        <w:rPr>
          <w:b/>
        </w:rPr>
        <w:t xml:space="preserve">»               </w:t>
      </w:r>
      <w:r w:rsidR="001E0D00">
        <w:rPr>
          <w:b/>
        </w:rPr>
        <w:t xml:space="preserve">                               А.В</w:t>
      </w:r>
      <w:r>
        <w:rPr>
          <w:b/>
        </w:rPr>
        <w:t xml:space="preserve">. </w:t>
      </w:r>
      <w:r w:rsidR="001E0D00">
        <w:rPr>
          <w:b/>
        </w:rPr>
        <w:t>Михалёв</w:t>
      </w:r>
      <w:r>
        <w:rPr>
          <w:b/>
        </w:rPr>
        <w:t xml:space="preserve">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4D7E2A" w:rsidRDefault="004D7E2A"/>
    <w:sectPr w:rsidR="004D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4F"/>
    <w:rsid w:val="00075218"/>
    <w:rsid w:val="000E3B67"/>
    <w:rsid w:val="001E0D00"/>
    <w:rsid w:val="00346B53"/>
    <w:rsid w:val="00353901"/>
    <w:rsid w:val="0045690B"/>
    <w:rsid w:val="004D7E2A"/>
    <w:rsid w:val="004F2D9B"/>
    <w:rsid w:val="005D2931"/>
    <w:rsid w:val="006328E9"/>
    <w:rsid w:val="007D5E4E"/>
    <w:rsid w:val="009B37CF"/>
    <w:rsid w:val="00A75373"/>
    <w:rsid w:val="00BB68D1"/>
    <w:rsid w:val="00CF3842"/>
    <w:rsid w:val="00F86BBF"/>
    <w:rsid w:val="00F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A0123-ADCB-47C5-8747-536FF7D5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4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5E4E"/>
    <w:pPr>
      <w:keepNext/>
      <w:jc w:val="center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E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7D5E4E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7D5E4E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7D5E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D5E4E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7D5E4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7D5E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qFormat/>
    <w:rsid w:val="007D5E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753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373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b">
    <w:name w:val="Знак Знак Знак Знак Знак Знак Знак Знак Знак Знак"/>
    <w:basedOn w:val="a"/>
    <w:semiHidden/>
    <w:rsid w:val="005D29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5D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1F186C27911D4D0617079D515B84097F972442EDFB94638D1CC12E8CE320F6686001CDA571FDEAA9344EDDD56019AAAC6C5CCm1C" TargetMode="External"/><Relationship Id="rId5" Type="http://schemas.openxmlformats.org/officeDocument/2006/relationships/hyperlink" Target="http://172.27.0.11/content/act/aaa6455f-bc50-430d-9a38-0bddb7c04285.doc" TargetMode="External"/><Relationship Id="rId4" Type="http://schemas.openxmlformats.org/officeDocument/2006/relationships/hyperlink" Target="http://172.27.0.11/content/act/6399f592-24c1-4eaf-b346-3944663043e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2019-01-31T05:57:00Z</cp:lastPrinted>
  <dcterms:created xsi:type="dcterms:W3CDTF">2018-11-14T05:34:00Z</dcterms:created>
  <dcterms:modified xsi:type="dcterms:W3CDTF">2019-01-31T05:58:00Z</dcterms:modified>
</cp:coreProperties>
</file>