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CE" w:rsidRPr="009644BD" w:rsidRDefault="00D176CE" w:rsidP="00D176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5C9E">
        <w:rPr>
          <w:rFonts w:ascii="Times New Roman" w:hAnsi="Times New Roman" w:cs="Times New Roman"/>
          <w:sz w:val="18"/>
          <w:szCs w:val="24"/>
        </w:rPr>
        <w:t>Приложение № 2</w:t>
      </w:r>
      <w:r w:rsidRPr="00715C9E">
        <w:rPr>
          <w:rFonts w:ascii="Times New Roman" w:hAnsi="Times New Roman" w:cs="Times New Roman"/>
          <w:sz w:val="18"/>
          <w:szCs w:val="24"/>
        </w:rPr>
        <w:br/>
        <w:t>к приказу Минэкономразвития России</w:t>
      </w:r>
      <w:r w:rsidRPr="00715C9E">
        <w:rPr>
          <w:rFonts w:ascii="Times New Roman" w:hAnsi="Times New Roman" w:cs="Times New Roman"/>
          <w:sz w:val="18"/>
          <w:szCs w:val="24"/>
        </w:rPr>
        <w:br/>
        <w:t>от 27.11.2014 № 762</w:t>
      </w:r>
    </w:p>
    <w:p w:rsidR="00D176CE" w:rsidRPr="00715C9E" w:rsidRDefault="00D176CE" w:rsidP="00D176CE">
      <w:pPr>
        <w:spacing w:after="0" w:line="240" w:lineRule="auto"/>
        <w:ind w:left="6010"/>
        <w:jc w:val="right"/>
        <w:rPr>
          <w:rFonts w:ascii="Times New Roman" w:hAnsi="Times New Roman" w:cs="Times New Roman"/>
          <w:sz w:val="18"/>
          <w:szCs w:val="24"/>
        </w:rPr>
      </w:pPr>
      <w:r w:rsidRPr="00715C9E">
        <w:rPr>
          <w:rFonts w:ascii="Times New Roman" w:hAnsi="Times New Roman" w:cs="Times New Roman"/>
          <w:sz w:val="18"/>
          <w:szCs w:val="24"/>
        </w:rPr>
        <w:t>(в</w:t>
      </w:r>
      <w:r>
        <w:rPr>
          <w:rFonts w:ascii="Times New Roman" w:hAnsi="Times New Roman" w:cs="Times New Roman"/>
          <w:sz w:val="18"/>
          <w:szCs w:val="24"/>
        </w:rPr>
        <w:t xml:space="preserve"> ред. Приказа Минэкономразвития России </w:t>
      </w:r>
      <w:r w:rsidRPr="00715C9E">
        <w:rPr>
          <w:rFonts w:ascii="Times New Roman" w:hAnsi="Times New Roman" w:cs="Times New Roman"/>
          <w:sz w:val="18"/>
          <w:szCs w:val="24"/>
        </w:rPr>
        <w:t>от 13.10.2016 № 658)</w:t>
      </w:r>
    </w:p>
    <w:p w:rsidR="00D176CE" w:rsidRPr="009644BD" w:rsidRDefault="00D176CE" w:rsidP="00D176C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9644BD">
        <w:rPr>
          <w:rFonts w:ascii="Times New Roman" w:hAnsi="Times New Roman" w:cs="Times New Roman"/>
          <w:b/>
          <w:bCs/>
          <w:szCs w:val="24"/>
        </w:rPr>
        <w:t>Форма</w:t>
      </w:r>
      <w:r w:rsidRPr="009644BD">
        <w:rPr>
          <w:rFonts w:ascii="Times New Roman" w:hAnsi="Times New Roman" w:cs="Times New Roman"/>
          <w:b/>
          <w:bCs/>
          <w:szCs w:val="24"/>
        </w:rPr>
        <w:br/>
        <w:t>схемы расположения земельного участка или земельных участков</w:t>
      </w:r>
      <w:r w:rsidRPr="009644BD">
        <w:rPr>
          <w:rFonts w:ascii="Times New Roman" w:hAnsi="Times New Roman" w:cs="Times New Roman"/>
          <w:b/>
          <w:bCs/>
          <w:szCs w:val="24"/>
        </w:rPr>
        <w:br/>
        <w:t>на кадастровом плане территории, подготовка которой осуществляется</w:t>
      </w:r>
      <w:r w:rsidRPr="009644BD">
        <w:rPr>
          <w:rFonts w:ascii="Times New Roman" w:hAnsi="Times New Roman" w:cs="Times New Roman"/>
          <w:b/>
          <w:bCs/>
          <w:szCs w:val="24"/>
        </w:rPr>
        <w:br/>
        <w:t>в форме документа на бумажном носителе</w:t>
      </w:r>
    </w:p>
    <w:p w:rsidR="00D176CE" w:rsidRPr="009644BD" w:rsidRDefault="00D176CE" w:rsidP="00D176CE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4"/>
        </w:rPr>
      </w:pPr>
      <w:r w:rsidRPr="009644BD">
        <w:rPr>
          <w:rFonts w:ascii="Times New Roman" w:hAnsi="Times New Roman" w:cs="Times New Roman"/>
          <w:sz w:val="20"/>
          <w:szCs w:val="24"/>
        </w:rPr>
        <w:t>Утверждена</w:t>
      </w:r>
    </w:p>
    <w:p w:rsidR="00D176CE" w:rsidRPr="009644BD" w:rsidRDefault="00D176CE" w:rsidP="00D176CE">
      <w:pPr>
        <w:spacing w:after="0" w:line="240" w:lineRule="auto"/>
        <w:ind w:left="4253"/>
        <w:rPr>
          <w:rFonts w:ascii="Times New Roman" w:hAnsi="Times New Roman" w:cs="Times New Roman"/>
          <w:szCs w:val="24"/>
        </w:rPr>
      </w:pPr>
    </w:p>
    <w:p w:rsidR="00D176CE" w:rsidRPr="009644BD" w:rsidRDefault="00D176CE" w:rsidP="00D176CE">
      <w:pPr>
        <w:pBdr>
          <w:top w:val="single" w:sz="4" w:space="1" w:color="auto"/>
        </w:pBdr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24"/>
        </w:rPr>
      </w:pPr>
      <w:r w:rsidRPr="009644BD">
        <w:rPr>
          <w:rFonts w:ascii="Times New Roman" w:hAnsi="Times New Roman" w:cs="Times New Roman"/>
          <w:sz w:val="18"/>
          <w:szCs w:val="24"/>
        </w:rPr>
        <w:t>(наименование документа об утверждении, включая наименования</w:t>
      </w:r>
    </w:p>
    <w:p w:rsidR="00D176CE" w:rsidRPr="009644BD" w:rsidRDefault="00D176CE" w:rsidP="00D176CE">
      <w:pPr>
        <w:spacing w:after="0" w:line="240" w:lineRule="auto"/>
        <w:ind w:left="4253"/>
        <w:rPr>
          <w:rFonts w:ascii="Times New Roman" w:hAnsi="Times New Roman" w:cs="Times New Roman"/>
          <w:szCs w:val="24"/>
        </w:rPr>
      </w:pPr>
    </w:p>
    <w:p w:rsidR="00D176CE" w:rsidRPr="009644BD" w:rsidRDefault="00D176CE" w:rsidP="00D176CE">
      <w:pPr>
        <w:pBdr>
          <w:top w:val="single" w:sz="4" w:space="1" w:color="auto"/>
        </w:pBd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4"/>
        </w:rPr>
      </w:pPr>
      <w:r w:rsidRPr="009644BD">
        <w:rPr>
          <w:rFonts w:ascii="Times New Roman" w:hAnsi="Times New Roman" w:cs="Times New Roman"/>
          <w:sz w:val="20"/>
          <w:szCs w:val="24"/>
        </w:rPr>
        <w:t>органов государственной власти или органов местного</w:t>
      </w:r>
    </w:p>
    <w:p w:rsidR="00D176CE" w:rsidRPr="009644BD" w:rsidRDefault="00D176CE" w:rsidP="00D176CE">
      <w:pPr>
        <w:spacing w:after="0" w:line="240" w:lineRule="auto"/>
        <w:ind w:left="4253"/>
        <w:rPr>
          <w:rFonts w:ascii="Times New Roman" w:hAnsi="Times New Roman" w:cs="Times New Roman"/>
          <w:szCs w:val="24"/>
        </w:rPr>
      </w:pPr>
    </w:p>
    <w:p w:rsidR="00D176CE" w:rsidRPr="009644BD" w:rsidRDefault="00D176CE" w:rsidP="00D176CE">
      <w:pPr>
        <w:pBdr>
          <w:top w:val="single" w:sz="4" w:space="1" w:color="auto"/>
        </w:pBdr>
        <w:spacing w:after="0" w:line="240" w:lineRule="auto"/>
        <w:ind w:left="4253"/>
        <w:jc w:val="center"/>
        <w:rPr>
          <w:rFonts w:ascii="Times New Roman" w:hAnsi="Times New Roman" w:cs="Times New Roman"/>
          <w:sz w:val="20"/>
          <w:szCs w:val="24"/>
        </w:rPr>
      </w:pPr>
      <w:r w:rsidRPr="009644BD">
        <w:rPr>
          <w:rFonts w:ascii="Times New Roman" w:hAnsi="Times New Roman" w:cs="Times New Roman"/>
          <w:sz w:val="20"/>
          <w:szCs w:val="24"/>
        </w:rPr>
        <w:t>самоуправления, принявших решение об утверждении схемы</w:t>
      </w:r>
    </w:p>
    <w:p w:rsidR="00D176CE" w:rsidRPr="009644BD" w:rsidRDefault="00D176CE" w:rsidP="00D176CE">
      <w:pPr>
        <w:spacing w:after="0" w:line="240" w:lineRule="auto"/>
        <w:ind w:left="4253"/>
        <w:rPr>
          <w:rFonts w:ascii="Times New Roman" w:hAnsi="Times New Roman" w:cs="Times New Roman"/>
          <w:szCs w:val="24"/>
        </w:rPr>
      </w:pPr>
    </w:p>
    <w:p w:rsidR="00D176CE" w:rsidRPr="009644BD" w:rsidRDefault="00D176CE" w:rsidP="00D176CE">
      <w:pPr>
        <w:pBdr>
          <w:top w:val="single" w:sz="4" w:space="1" w:color="auto"/>
        </w:pBdr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24"/>
        </w:rPr>
      </w:pPr>
      <w:r w:rsidRPr="009644BD">
        <w:rPr>
          <w:rFonts w:ascii="Times New Roman" w:hAnsi="Times New Roman" w:cs="Times New Roman"/>
          <w:sz w:val="18"/>
          <w:szCs w:val="24"/>
        </w:rPr>
        <w:t>или подписавших соглашение о перераспределении земельных участков)</w:t>
      </w:r>
    </w:p>
    <w:tbl>
      <w:tblPr>
        <w:tblW w:w="0" w:type="auto"/>
        <w:tblInd w:w="42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2495"/>
        <w:gridCol w:w="454"/>
        <w:gridCol w:w="1814"/>
      </w:tblGrid>
      <w:tr w:rsidR="00D176CE" w:rsidRPr="009644BD" w:rsidTr="00424BBA">
        <w:tc>
          <w:tcPr>
            <w:tcW w:w="369" w:type="dxa"/>
            <w:vAlign w:val="bottom"/>
            <w:hideMark/>
          </w:tcPr>
          <w:p w:rsidR="00D176CE" w:rsidRPr="009644BD" w:rsidRDefault="00D176CE" w:rsidP="00424BB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644BD">
              <w:rPr>
                <w:rFonts w:ascii="Times New Roman" w:hAnsi="Times New Roman" w:cs="Times New Roman"/>
                <w:sz w:val="20"/>
                <w:szCs w:val="24"/>
              </w:rPr>
              <w:t>от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6CE" w:rsidRPr="009644BD" w:rsidRDefault="00D176CE" w:rsidP="00424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D176CE" w:rsidRPr="009644BD" w:rsidRDefault="00D176CE" w:rsidP="00424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644BD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6CE" w:rsidRPr="009644BD" w:rsidRDefault="00D176CE" w:rsidP="00424B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176CE" w:rsidRPr="009644BD" w:rsidRDefault="00D176CE" w:rsidP="00D176C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D176CE" w:rsidRPr="009644BD" w:rsidRDefault="00D176CE" w:rsidP="00D176CE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9644BD">
        <w:rPr>
          <w:rFonts w:ascii="Times New Roman" w:hAnsi="Times New Roman" w:cs="Times New Roman"/>
          <w:b/>
          <w:bCs/>
          <w:szCs w:val="24"/>
        </w:rPr>
        <w:t>Схема расположения земельного участка или земельных участков</w:t>
      </w:r>
      <w:r w:rsidRPr="009644BD">
        <w:rPr>
          <w:rFonts w:ascii="Times New Roman" w:hAnsi="Times New Roman" w:cs="Times New Roman"/>
          <w:b/>
          <w:bCs/>
          <w:szCs w:val="24"/>
        </w:rPr>
        <w:br/>
        <w:t>на кадастровом плане территории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530"/>
        <w:gridCol w:w="305"/>
        <w:gridCol w:w="170"/>
        <w:gridCol w:w="992"/>
        <w:gridCol w:w="567"/>
        <w:gridCol w:w="142"/>
        <w:gridCol w:w="964"/>
        <w:gridCol w:w="454"/>
        <w:gridCol w:w="3118"/>
        <w:gridCol w:w="143"/>
      </w:tblGrid>
      <w:tr w:rsidR="00D176CE" w:rsidRPr="009644BD" w:rsidTr="00424BBA">
        <w:trPr>
          <w:cantSplit/>
          <w:trHeight w:val="275"/>
        </w:trPr>
        <w:tc>
          <w:tcPr>
            <w:tcW w:w="3997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  <w:hideMark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44BD">
              <w:rPr>
                <w:rFonts w:ascii="Times New Roman" w:hAnsi="Times New Roman" w:cs="Times New Roman"/>
                <w:b/>
                <w:bCs/>
                <w:szCs w:val="24"/>
              </w:rPr>
              <w:t>Условный номер земельного участка </w:t>
            </w:r>
            <w:r w:rsidRPr="009644BD">
              <w:rPr>
                <w:rStyle w:val="a5"/>
                <w:b/>
                <w:bCs/>
                <w:szCs w:val="24"/>
              </w:rPr>
              <w:endnoteReference w:customMarkFollows="1" w:id="2"/>
              <w:t>1</w:t>
            </w:r>
          </w:p>
        </w:tc>
        <w:tc>
          <w:tcPr>
            <w:tcW w:w="5245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2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176CE" w:rsidRPr="009644BD" w:rsidTr="00424BBA">
        <w:trPr>
          <w:cantSplit/>
        </w:trPr>
        <w:tc>
          <w:tcPr>
            <w:tcW w:w="9384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176CE" w:rsidRPr="009644BD" w:rsidTr="00424BBA">
        <w:trPr>
          <w:cantSplit/>
          <w:trHeight w:val="275"/>
        </w:trPr>
        <w:tc>
          <w:tcPr>
            <w:tcW w:w="300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  <w:hideMark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ind w:left="57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44BD">
              <w:rPr>
                <w:rFonts w:ascii="Times New Roman" w:hAnsi="Times New Roman" w:cs="Times New Roman"/>
                <w:b/>
                <w:bCs/>
                <w:szCs w:val="24"/>
              </w:rPr>
              <w:t>Площадь земельного участка </w:t>
            </w:r>
            <w:r w:rsidRPr="009644BD">
              <w:rPr>
                <w:rStyle w:val="a5"/>
                <w:b/>
                <w:bCs/>
                <w:szCs w:val="24"/>
              </w:rPr>
              <w:endnoteReference w:customMarkFollows="1" w:id="3"/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  <w:hideMark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ind w:left="57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44BD">
              <w:rPr>
                <w:rFonts w:ascii="Times New Roman" w:hAnsi="Times New Roman" w:cs="Times New Roman"/>
                <w:b/>
                <w:bCs/>
                <w:szCs w:val="24"/>
              </w:rPr>
              <w:t>м</w:t>
            </w:r>
            <w:r w:rsidRPr="009644BD">
              <w:rPr>
                <w:rFonts w:ascii="Times New Roman" w:hAnsi="Times New Roman" w:cs="Times New Roman"/>
                <w:b/>
                <w:bCs/>
                <w:szCs w:val="24"/>
                <w:vertAlign w:val="superscript"/>
              </w:rPr>
              <w:t>2</w:t>
            </w:r>
          </w:p>
        </w:tc>
      </w:tr>
      <w:tr w:rsidR="00D176CE" w:rsidRPr="009644BD" w:rsidTr="00424BBA">
        <w:trPr>
          <w:cantSplit/>
        </w:trPr>
        <w:tc>
          <w:tcPr>
            <w:tcW w:w="9384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176CE" w:rsidRPr="009644BD" w:rsidTr="00424BBA">
        <w:trPr>
          <w:cantSplit/>
          <w:trHeight w:val="36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44BD">
              <w:rPr>
                <w:rFonts w:ascii="Times New Roman" w:hAnsi="Times New Roman" w:cs="Times New Roman"/>
                <w:b/>
                <w:bCs/>
                <w:szCs w:val="24"/>
              </w:rPr>
              <w:t>Обозначение</w:t>
            </w:r>
            <w:r w:rsidRPr="009644BD">
              <w:rPr>
                <w:rFonts w:ascii="Times New Roman" w:hAnsi="Times New Roman" w:cs="Times New Roman"/>
                <w:b/>
                <w:bCs/>
                <w:szCs w:val="24"/>
              </w:rPr>
              <w:br/>
              <w:t>характерных точек границ</w:t>
            </w:r>
          </w:p>
        </w:tc>
        <w:tc>
          <w:tcPr>
            <w:tcW w:w="6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44BD">
              <w:rPr>
                <w:rFonts w:ascii="Times New Roman" w:hAnsi="Times New Roman" w:cs="Times New Roman"/>
                <w:b/>
                <w:bCs/>
                <w:szCs w:val="24"/>
              </w:rPr>
              <w:t>Координаты </w:t>
            </w:r>
            <w:r w:rsidRPr="009644BD">
              <w:rPr>
                <w:rStyle w:val="a5"/>
                <w:b/>
                <w:bCs/>
                <w:szCs w:val="24"/>
              </w:rPr>
              <w:endnoteReference w:customMarkFollows="1" w:id="4"/>
              <w:t>3</w:t>
            </w:r>
            <w:r w:rsidRPr="009644BD">
              <w:rPr>
                <w:rFonts w:ascii="Times New Roman" w:hAnsi="Times New Roman" w:cs="Times New Roman"/>
                <w:b/>
                <w:bCs/>
                <w:szCs w:val="24"/>
              </w:rPr>
              <w:t>, м</w:t>
            </w:r>
          </w:p>
        </w:tc>
      </w:tr>
      <w:tr w:rsidR="00D176CE" w:rsidRPr="009644BD" w:rsidTr="00424BBA">
        <w:trPr>
          <w:cantSplit/>
          <w:trHeight w:val="3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CE" w:rsidRPr="009644BD" w:rsidRDefault="00D176CE" w:rsidP="00424BBA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9644BD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X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9644BD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Y</w:t>
            </w:r>
          </w:p>
        </w:tc>
      </w:tr>
      <w:tr w:rsidR="00D176CE" w:rsidRPr="009644BD" w:rsidTr="00424BBA">
        <w:trPr>
          <w:cantSplit/>
          <w:trHeight w:val="30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44BD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44BD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644BD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D176CE" w:rsidRPr="009644BD" w:rsidTr="00424BBA">
        <w:trPr>
          <w:cantSplit/>
          <w:trHeight w:val="360"/>
        </w:trPr>
        <w:tc>
          <w:tcPr>
            <w:tcW w:w="2835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176CE" w:rsidRPr="009644BD" w:rsidTr="00424BBA">
        <w:trPr>
          <w:trHeight w:val="3033"/>
        </w:trPr>
        <w:tc>
          <w:tcPr>
            <w:tcW w:w="9384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D176CE" w:rsidRPr="009644BD" w:rsidRDefault="00D176CE" w:rsidP="00424BBA">
            <w:pPr>
              <w:keepNext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176CE" w:rsidRPr="009644BD" w:rsidTr="00424BBA">
        <w:trPr>
          <w:cantSplit/>
        </w:trPr>
        <w:tc>
          <w:tcPr>
            <w:tcW w:w="470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  <w:hideMark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9644B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Масштаб 1: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D176CE" w:rsidRPr="009644BD" w:rsidTr="00424BBA">
        <w:trPr>
          <w:cantSplit/>
        </w:trPr>
        <w:tc>
          <w:tcPr>
            <w:tcW w:w="2530" w:type="dxa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  <w:hideMark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ind w:left="85" w:right="85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9644BD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Условные обозначения:</w:t>
            </w:r>
          </w:p>
        </w:tc>
        <w:tc>
          <w:tcPr>
            <w:tcW w:w="6854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ind w:right="85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D176CE" w:rsidRPr="009644BD" w:rsidTr="00424BBA">
        <w:trPr>
          <w:cantSplit/>
        </w:trPr>
        <w:tc>
          <w:tcPr>
            <w:tcW w:w="9384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D176CE" w:rsidRPr="009644BD" w:rsidRDefault="00D176CE" w:rsidP="00424BBA">
            <w:pPr>
              <w:autoSpaceDE w:val="0"/>
              <w:autoSpaceDN w:val="0"/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D176CE" w:rsidRPr="009644BD" w:rsidRDefault="00D176CE" w:rsidP="00D176CE">
      <w:pPr>
        <w:rPr>
          <w:rFonts w:ascii="Times New Roman" w:hAnsi="Times New Roman" w:cs="Times New Roman"/>
          <w:szCs w:val="24"/>
        </w:rPr>
      </w:pPr>
    </w:p>
    <w:p w:rsidR="004E363D" w:rsidRDefault="004E363D"/>
    <w:sectPr w:rsidR="004E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3D" w:rsidRDefault="004E363D" w:rsidP="00D176CE">
      <w:pPr>
        <w:spacing w:after="0" w:line="240" w:lineRule="auto"/>
      </w:pPr>
      <w:r>
        <w:separator/>
      </w:r>
    </w:p>
  </w:endnote>
  <w:endnote w:type="continuationSeparator" w:id="1">
    <w:p w:rsidR="004E363D" w:rsidRDefault="004E363D" w:rsidP="00D176CE">
      <w:pPr>
        <w:spacing w:after="0" w:line="240" w:lineRule="auto"/>
      </w:pPr>
      <w:r>
        <w:continuationSeparator/>
      </w:r>
    </w:p>
  </w:endnote>
  <w:endnote w:id="2">
    <w:p w:rsidR="00D176CE" w:rsidRDefault="00D176CE" w:rsidP="00D176CE">
      <w:pPr>
        <w:pStyle w:val="a3"/>
        <w:keepNext/>
        <w:ind w:firstLine="567"/>
        <w:jc w:val="both"/>
      </w:pPr>
      <w:r>
        <w:rPr>
          <w:rStyle w:val="a5"/>
        </w:rPr>
        <w:t>1</w:t>
      </w:r>
      <w:r>
        <w:t> Указывается в случае, если предусматривается образование двух и более земельных участков.</w:t>
      </w:r>
    </w:p>
  </w:endnote>
  <w:endnote w:id="3">
    <w:p w:rsidR="00D176CE" w:rsidRDefault="00D176CE" w:rsidP="00D176CE">
      <w:pPr>
        <w:pStyle w:val="a3"/>
        <w:keepLines/>
        <w:ind w:firstLine="567"/>
        <w:jc w:val="both"/>
      </w:pPr>
      <w:r>
        <w:rPr>
          <w:rStyle w:val="a5"/>
        </w:rPr>
        <w:t>2</w:t>
      </w:r>
      <w:r>
        <w:t> 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“Интернет” (далее –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</w:endnote>
  <w:endnote w:id="4">
    <w:p w:rsidR="00D176CE" w:rsidRDefault="00D176CE" w:rsidP="00D176CE">
      <w:pPr>
        <w:pStyle w:val="a3"/>
        <w:ind w:firstLine="567"/>
        <w:jc w:val="both"/>
      </w:pPr>
      <w:r>
        <w:rPr>
          <w:rStyle w:val="a5"/>
        </w:rPr>
        <w:t>3</w:t>
      </w:r>
      <w:r>
        <w:t xml:space="preserve"> 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</w:t>
      </w:r>
      <w:r w:rsidRPr="00715C9E">
        <w:t>0,0</w:t>
      </w:r>
      <w:r>
        <w:t>1 метра.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3D" w:rsidRDefault="004E363D" w:rsidP="00D176CE">
      <w:pPr>
        <w:spacing w:after="0" w:line="240" w:lineRule="auto"/>
      </w:pPr>
      <w:r>
        <w:separator/>
      </w:r>
    </w:p>
  </w:footnote>
  <w:footnote w:type="continuationSeparator" w:id="1">
    <w:p w:rsidR="004E363D" w:rsidRDefault="004E363D" w:rsidP="00D1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76CE"/>
    <w:rsid w:val="004E363D"/>
    <w:rsid w:val="00D1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176C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176CE"/>
    <w:rPr>
      <w:rFonts w:ascii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176C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2</cp:revision>
  <dcterms:created xsi:type="dcterms:W3CDTF">2018-12-12T02:42:00Z</dcterms:created>
  <dcterms:modified xsi:type="dcterms:W3CDTF">2018-12-12T02:43:00Z</dcterms:modified>
</cp:coreProperties>
</file>