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44" w:rsidRDefault="00C35744" w:rsidP="00C357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</w:p>
    <w:p w:rsidR="00C35744" w:rsidRPr="00C35744" w:rsidRDefault="00C35744" w:rsidP="00C357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proofErr w:type="gramStart"/>
      <w:r w:rsidRPr="00C3574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C35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C35744" w:rsidRPr="00C35744" w:rsidRDefault="00C35744" w:rsidP="00C357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C35744" w:rsidRPr="00C35744" w:rsidRDefault="00C35744" w:rsidP="00C357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44" w:rsidRPr="00C35744" w:rsidRDefault="00C35744" w:rsidP="00C357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44" w:rsidRPr="00C35744" w:rsidRDefault="00C35744" w:rsidP="00C357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7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C35744" w:rsidRPr="00C35744" w:rsidRDefault="00C35744" w:rsidP="00C357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44" w:rsidRPr="00C35744" w:rsidRDefault="00C35744" w:rsidP="00C357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Pr="00C35744">
        <w:rPr>
          <w:rFonts w:ascii="Times New Roman" w:eastAsia="Times New Roman" w:hAnsi="Times New Roman" w:cs="Times New Roman"/>
          <w:sz w:val="28"/>
          <w:szCs w:val="24"/>
          <w:lang w:eastAsia="ar-SA"/>
        </w:rPr>
        <w:t>.09.2019г.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54</w:t>
      </w:r>
    </w:p>
    <w:p w:rsidR="00C35744" w:rsidRPr="00C35744" w:rsidRDefault="00C35744" w:rsidP="00C357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35744" w:rsidRPr="00C35744" w:rsidRDefault="00C35744" w:rsidP="00C357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35744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C35744" w:rsidRDefault="00C35744" w:rsidP="00C357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35744" w:rsidRPr="00C35744" w:rsidRDefault="00C35744" w:rsidP="00C357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744" w:rsidRPr="00C35744" w:rsidRDefault="008E1D0F" w:rsidP="00C35744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уполномоченного лица</w:t>
      </w:r>
      <w:bookmarkStart w:id="0" w:name="_GoBack"/>
      <w:bookmarkEnd w:id="0"/>
    </w:p>
    <w:p w:rsidR="00C35744" w:rsidRPr="00C35744" w:rsidRDefault="00C35744" w:rsidP="00C3574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5744" w:rsidRPr="00C35744" w:rsidRDefault="00C35744" w:rsidP="00C35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44">
        <w:rPr>
          <w:rFonts w:ascii="Times New Roman" w:hAnsi="Times New Roman" w:cs="Times New Roman"/>
          <w:sz w:val="24"/>
          <w:szCs w:val="24"/>
        </w:rPr>
        <w:t xml:space="preserve">В соответствии с Законом Республики Бурятия от 13.10.2008 № 470-IV "Об организации и ведении республиканского регистра муниципальных нормативных правовых актов",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«Барское» Мухоршибирского района Республики Бурятия распоряжаюсь:</w:t>
      </w:r>
    </w:p>
    <w:p w:rsidR="00C35744" w:rsidRPr="00C35744" w:rsidRDefault="00C35744" w:rsidP="00C35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44">
        <w:rPr>
          <w:rFonts w:ascii="Times New Roman" w:hAnsi="Times New Roman" w:cs="Times New Roman"/>
          <w:sz w:val="24"/>
          <w:szCs w:val="24"/>
        </w:rPr>
        <w:t xml:space="preserve">1. Определить лицом, уполномоченным подписывать (заверять) усиленной квалифицированной электронной подписью и представлять муниципальные нормативные правовые акты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«Барское» Мухоршибирского района Республики Бурятия</w:t>
      </w:r>
      <w:r w:rsidRPr="00C35744">
        <w:rPr>
          <w:rFonts w:ascii="Times New Roman" w:hAnsi="Times New Roman" w:cs="Times New Roman"/>
          <w:sz w:val="24"/>
          <w:szCs w:val="24"/>
        </w:rPr>
        <w:t xml:space="preserve">, дополнительные сведения к ним в уполномоченный Главой Республики Бурятия исполнительный орган государственной власти Республики Бурятия по ведению регистра муниципальных нормативных актов, - </w:t>
      </w:r>
      <w:r>
        <w:rPr>
          <w:rFonts w:ascii="Times New Roman" w:hAnsi="Times New Roman" w:cs="Times New Roman"/>
          <w:sz w:val="24"/>
          <w:szCs w:val="24"/>
        </w:rPr>
        <w:t xml:space="preserve">Гороховскую Ольгу Петровну, специалиста администрации </w:t>
      </w:r>
      <w:r w:rsidRPr="00C357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«Барское» Мухоршибирского района Республики Бурятия. </w:t>
      </w:r>
    </w:p>
    <w:p w:rsidR="00C35744" w:rsidRPr="00C35744" w:rsidRDefault="00C35744" w:rsidP="00C3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44" w:rsidRPr="00C35744" w:rsidRDefault="00C35744" w:rsidP="00C35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744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</w:t>
      </w:r>
      <w:r w:rsidR="00550377">
        <w:rPr>
          <w:rFonts w:ascii="Times New Roman" w:hAnsi="Times New Roman" w:cs="Times New Roman"/>
          <w:sz w:val="24"/>
          <w:szCs w:val="24"/>
        </w:rPr>
        <w:t xml:space="preserve"> момента </w:t>
      </w:r>
      <w:r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C35744" w:rsidRPr="00C35744" w:rsidRDefault="00C35744" w:rsidP="00C35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744" w:rsidRPr="00C35744" w:rsidRDefault="00C35744" w:rsidP="00C357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744" w:rsidRPr="00C35744" w:rsidRDefault="00C35744" w:rsidP="00C3574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74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МО СП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Барское»                                          А.В. Михалёв     </w:t>
      </w:r>
    </w:p>
    <w:p w:rsidR="00C35744" w:rsidRPr="00C35744" w:rsidRDefault="00C35744" w:rsidP="00C35744">
      <w:pPr>
        <w:rPr>
          <w:rFonts w:ascii="Times New Roman" w:hAnsi="Times New Roman" w:cs="Times New Roman"/>
          <w:sz w:val="24"/>
          <w:szCs w:val="24"/>
        </w:rPr>
      </w:pPr>
    </w:p>
    <w:p w:rsidR="009C6255" w:rsidRPr="00C35744" w:rsidRDefault="009C6255">
      <w:pPr>
        <w:rPr>
          <w:rFonts w:ascii="Times New Roman" w:hAnsi="Times New Roman" w:cs="Times New Roman"/>
          <w:sz w:val="24"/>
          <w:szCs w:val="24"/>
        </w:rPr>
      </w:pPr>
    </w:p>
    <w:sectPr w:rsidR="009C6255" w:rsidRPr="00C35744" w:rsidSect="00E7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99"/>
    <w:rsid w:val="00132E99"/>
    <w:rsid w:val="00360901"/>
    <w:rsid w:val="00550377"/>
    <w:rsid w:val="008E1D0F"/>
    <w:rsid w:val="009C6255"/>
    <w:rsid w:val="00B42FD9"/>
    <w:rsid w:val="00C3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EF1B-356D-4266-8127-A376EDDB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2019-09-12T00:37:00Z</cp:lastPrinted>
  <dcterms:created xsi:type="dcterms:W3CDTF">2019-09-11T06:49:00Z</dcterms:created>
  <dcterms:modified xsi:type="dcterms:W3CDTF">2019-09-12T00:48:00Z</dcterms:modified>
</cp:coreProperties>
</file>