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6"/>
      </w:tblGrid>
      <w:tr w:rsidR="002D5DB8" w:rsidTr="00872C84">
        <w:tc>
          <w:tcPr>
            <w:tcW w:w="4785" w:type="dxa"/>
          </w:tcPr>
          <w:p w:rsidR="002D5DB8" w:rsidRDefault="002D5DB8" w:rsidP="00872C84">
            <w:pPr>
              <w:jc w:val="both"/>
            </w:pPr>
          </w:p>
        </w:tc>
        <w:tc>
          <w:tcPr>
            <w:tcW w:w="4786" w:type="dxa"/>
          </w:tcPr>
          <w:p w:rsidR="002D5DB8" w:rsidRDefault="002D5DB8" w:rsidP="00872C84">
            <w:pPr>
              <w:jc w:val="center"/>
            </w:pPr>
          </w:p>
          <w:p w:rsidR="002D5DB8" w:rsidRDefault="002D5DB8" w:rsidP="002D5DB8"/>
          <w:p w:rsidR="002D5DB8" w:rsidRDefault="002D5DB8" w:rsidP="00872C84">
            <w:pPr>
              <w:jc w:val="center"/>
            </w:pPr>
          </w:p>
          <w:p w:rsidR="002D5DB8" w:rsidRDefault="002D5DB8" w:rsidP="00872C84">
            <w:pPr>
              <w:jc w:val="center"/>
            </w:pPr>
          </w:p>
          <w:p w:rsidR="002D5DB8" w:rsidRDefault="002D5DB8" w:rsidP="00872C84">
            <w:pPr>
              <w:jc w:val="center"/>
            </w:pPr>
            <w:r>
              <w:t xml:space="preserve">Приложение </w:t>
            </w:r>
          </w:p>
          <w:p w:rsidR="002D5DB8" w:rsidRDefault="002D5DB8" w:rsidP="00872C84">
            <w:pPr>
              <w:jc w:val="center"/>
            </w:pPr>
            <w:r>
              <w:t>к Постановлению №51</w:t>
            </w:r>
          </w:p>
          <w:p w:rsidR="002D5DB8" w:rsidRDefault="002D5DB8" w:rsidP="00872C84">
            <w:pPr>
              <w:jc w:val="center"/>
            </w:pPr>
            <w:r>
              <w:t xml:space="preserve">от «30»  октября 2019г. </w:t>
            </w:r>
          </w:p>
          <w:p w:rsidR="002D5DB8" w:rsidRDefault="002D5DB8" w:rsidP="00872C84">
            <w:r>
              <w:t xml:space="preserve"> </w:t>
            </w:r>
          </w:p>
        </w:tc>
      </w:tr>
    </w:tbl>
    <w:p w:rsidR="002D5DB8" w:rsidRDefault="002D5DB8" w:rsidP="002D5DB8">
      <w:pPr>
        <w:jc w:val="both"/>
      </w:pPr>
    </w:p>
    <w:p w:rsidR="002D5DB8" w:rsidRDefault="002D5DB8" w:rsidP="002D5DB8">
      <w:pPr>
        <w:jc w:val="both"/>
      </w:pPr>
    </w:p>
    <w:tbl>
      <w:tblPr>
        <w:tblW w:w="9355" w:type="dxa"/>
        <w:tblInd w:w="45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09"/>
        <w:gridCol w:w="1843"/>
        <w:gridCol w:w="3118"/>
        <w:gridCol w:w="3685"/>
      </w:tblGrid>
      <w:tr w:rsidR="002D5DB8" w:rsidTr="00872C84">
        <w:tblPrEx>
          <w:tblCellMar>
            <w:top w:w="0" w:type="dxa"/>
            <w:bottom w:w="0" w:type="dxa"/>
          </w:tblCellMar>
        </w:tblPrEx>
        <w:trPr>
          <w:trHeight w:val="1222"/>
        </w:trPr>
        <w:tc>
          <w:tcPr>
            <w:tcW w:w="9355" w:type="dxa"/>
            <w:gridSpan w:val="4"/>
          </w:tcPr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ПЕРЕЧЕНЬ  </w:t>
            </w: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муниципального имущества, предназначенного для  передачи во </w:t>
            </w:r>
            <w:proofErr w:type="gramStart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временное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владение и (или) пользование субъектам малого и среднего предпринимательства, </w:t>
            </w: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организациям, образующим инфраструктуру поддержки субъектов малого и среднего предприн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мательства</w:t>
            </w: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D5DB8" w:rsidRDefault="002D5DB8" w:rsidP="00872C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D5DB8" w:rsidRPr="00CD6291" w:rsidTr="00872C84">
        <w:tblPrEx>
          <w:tblCellMar>
            <w:top w:w="0" w:type="dxa"/>
            <w:bottom w:w="0" w:type="dxa"/>
          </w:tblCellMar>
        </w:tblPrEx>
        <w:trPr>
          <w:trHeight w:val="98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EC1171" w:rsidRDefault="002D5DB8" w:rsidP="00872C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EC117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EC1171">
              <w:rPr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EC1171">
              <w:rPr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EC1171" w:rsidRDefault="002D5DB8" w:rsidP="00872C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Наименование муниципал</w:t>
            </w:r>
            <w:r w:rsidRPr="00EC1171">
              <w:rPr>
                <w:b/>
                <w:color w:val="000000"/>
                <w:sz w:val="22"/>
                <w:szCs w:val="22"/>
              </w:rPr>
              <w:t>ь</w:t>
            </w:r>
            <w:r w:rsidRPr="00EC1171">
              <w:rPr>
                <w:b/>
                <w:color w:val="000000"/>
                <w:sz w:val="22"/>
                <w:szCs w:val="22"/>
              </w:rPr>
              <w:t>ного им</w:t>
            </w:r>
            <w:r w:rsidRPr="00EC1171">
              <w:rPr>
                <w:b/>
                <w:color w:val="000000"/>
                <w:sz w:val="22"/>
                <w:szCs w:val="22"/>
              </w:rPr>
              <w:t>у</w:t>
            </w:r>
            <w:r w:rsidRPr="00EC1171">
              <w:rPr>
                <w:b/>
                <w:color w:val="000000"/>
                <w:sz w:val="22"/>
                <w:szCs w:val="22"/>
              </w:rPr>
              <w:t>щества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EC1171" w:rsidRDefault="002D5DB8" w:rsidP="00872C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Адрес местонахождения муниципального имущес</w:t>
            </w:r>
            <w:r w:rsidRPr="00EC1171">
              <w:rPr>
                <w:b/>
                <w:color w:val="000000"/>
                <w:sz w:val="22"/>
                <w:szCs w:val="22"/>
              </w:rPr>
              <w:t>т</w:t>
            </w:r>
            <w:r w:rsidRPr="00EC1171">
              <w:rPr>
                <w:b/>
                <w:color w:val="000000"/>
                <w:sz w:val="22"/>
                <w:szCs w:val="22"/>
              </w:rPr>
              <w:t>ва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EC1171" w:rsidRDefault="002D5DB8" w:rsidP="00872C84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C1171">
              <w:rPr>
                <w:b/>
                <w:color w:val="000000"/>
                <w:sz w:val="22"/>
                <w:szCs w:val="22"/>
              </w:rPr>
              <w:t>Индивидуализирующие характеристики муниц</w:t>
            </w:r>
            <w:r w:rsidRPr="00EC1171">
              <w:rPr>
                <w:b/>
                <w:color w:val="000000"/>
                <w:sz w:val="22"/>
                <w:szCs w:val="22"/>
              </w:rPr>
              <w:t>и</w:t>
            </w:r>
            <w:r w:rsidRPr="00EC1171">
              <w:rPr>
                <w:b/>
                <w:color w:val="000000"/>
                <w:sz w:val="22"/>
                <w:szCs w:val="22"/>
              </w:rPr>
              <w:t>пального имущества</w:t>
            </w:r>
          </w:p>
        </w:tc>
      </w:tr>
      <w:tr w:rsidR="002D5DB8" w:rsidRPr="00A86BE4" w:rsidTr="00872C84">
        <w:tblPrEx>
          <w:tblCellMar>
            <w:top w:w="0" w:type="dxa"/>
            <w:bottom w:w="0" w:type="dxa"/>
          </w:tblCellMar>
        </w:tblPrEx>
        <w:trPr>
          <w:trHeight w:val="1236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A86BE4" w:rsidRDefault="002D5DB8" w:rsidP="00872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6BE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A86BE4" w:rsidRDefault="002D5DB8" w:rsidP="00872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Земельный уч</w:t>
            </w:r>
            <w:r>
              <w:rPr>
                <w:color w:val="000000"/>
                <w:sz w:val="22"/>
                <w:szCs w:val="22"/>
              </w:rPr>
              <w:t>а</w:t>
            </w:r>
            <w:r>
              <w:rPr>
                <w:color w:val="000000"/>
                <w:sz w:val="22"/>
                <w:szCs w:val="22"/>
              </w:rPr>
              <w:t>сток для ведения сельского хозя</w:t>
            </w:r>
            <w:r>
              <w:rPr>
                <w:color w:val="000000"/>
                <w:sz w:val="22"/>
                <w:szCs w:val="22"/>
              </w:rPr>
              <w:t>й</w:t>
            </w:r>
            <w:r>
              <w:rPr>
                <w:color w:val="000000"/>
                <w:sz w:val="22"/>
                <w:szCs w:val="22"/>
              </w:rPr>
              <w:t>ства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A86BE4" w:rsidRDefault="002D5DB8" w:rsidP="00872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6BE4">
              <w:rPr>
                <w:color w:val="000000"/>
                <w:sz w:val="22"/>
                <w:szCs w:val="22"/>
              </w:rPr>
              <w:t xml:space="preserve">РБ, </w:t>
            </w:r>
            <w:proofErr w:type="spellStart"/>
            <w:r w:rsidRPr="00A86BE4">
              <w:rPr>
                <w:color w:val="000000"/>
                <w:sz w:val="22"/>
                <w:szCs w:val="22"/>
              </w:rPr>
              <w:t>Мухоршибирский</w:t>
            </w:r>
            <w:proofErr w:type="spellEnd"/>
            <w:r w:rsidRPr="00A86BE4">
              <w:rPr>
                <w:color w:val="000000"/>
                <w:sz w:val="22"/>
                <w:szCs w:val="22"/>
              </w:rPr>
              <w:t xml:space="preserve"> район, </w:t>
            </w:r>
            <w:proofErr w:type="spellStart"/>
            <w:r>
              <w:rPr>
                <w:color w:val="000000"/>
                <w:sz w:val="22"/>
                <w:szCs w:val="22"/>
              </w:rPr>
              <w:t>у</w:t>
            </w:r>
            <w:proofErr w:type="gramStart"/>
            <w:r>
              <w:rPr>
                <w:color w:val="000000"/>
                <w:sz w:val="22"/>
                <w:szCs w:val="22"/>
              </w:rPr>
              <w:t>.Х</w:t>
            </w:r>
            <w:proofErr w:type="gramEnd"/>
            <w:r>
              <w:rPr>
                <w:color w:val="000000"/>
                <w:sz w:val="22"/>
                <w:szCs w:val="22"/>
              </w:rPr>
              <w:t>ошун-Узур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, 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5DB8" w:rsidRPr="00A86BE4" w:rsidRDefault="002D5DB8" w:rsidP="00872C8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A86BE4">
              <w:rPr>
                <w:color w:val="000000"/>
                <w:sz w:val="22"/>
                <w:szCs w:val="22"/>
              </w:rPr>
              <w:t xml:space="preserve">Площадь </w:t>
            </w:r>
            <w:r>
              <w:rPr>
                <w:color w:val="000000"/>
                <w:sz w:val="22"/>
                <w:szCs w:val="22"/>
              </w:rPr>
              <w:t>–</w:t>
            </w:r>
            <w:r w:rsidRPr="00A86BE4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292,5га</w:t>
            </w:r>
            <w:r w:rsidRPr="00A86BE4">
              <w:rPr>
                <w:color w:val="000000"/>
                <w:sz w:val="22"/>
                <w:szCs w:val="22"/>
              </w:rPr>
              <w:t xml:space="preserve">. </w:t>
            </w:r>
            <w:r>
              <w:rPr>
                <w:color w:val="000000"/>
                <w:sz w:val="22"/>
                <w:szCs w:val="22"/>
              </w:rPr>
              <w:t>Свидетельство о ГРП от 02.03.2016г</w:t>
            </w:r>
          </w:p>
        </w:tc>
      </w:tr>
    </w:tbl>
    <w:p w:rsidR="002D5DB8" w:rsidRPr="00CD6291" w:rsidRDefault="002D5DB8" w:rsidP="002D5DB8">
      <w:pPr>
        <w:jc w:val="both"/>
        <w:rPr>
          <w:color w:val="000000"/>
          <w:sz w:val="22"/>
          <w:szCs w:val="22"/>
        </w:rPr>
      </w:pPr>
      <w:r w:rsidRPr="00CD6291">
        <w:rPr>
          <w:color w:val="000000"/>
          <w:sz w:val="22"/>
          <w:szCs w:val="22"/>
        </w:rPr>
        <w:t xml:space="preserve">  </w:t>
      </w:r>
    </w:p>
    <w:p w:rsidR="003707AD" w:rsidRDefault="003707AD"/>
    <w:sectPr w:rsidR="003707AD" w:rsidSect="00EC77B3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DB8"/>
    <w:rsid w:val="002D5DB8"/>
    <w:rsid w:val="00370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D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5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553</Characters>
  <Application>Microsoft Office Word</Application>
  <DocSecurity>0</DocSecurity>
  <Lines>4</Lines>
  <Paragraphs>1</Paragraphs>
  <ScaleCrop>false</ScaleCrop>
  <Company>Krokoz™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2019-10-31T07:23:00Z</dcterms:created>
  <dcterms:modified xsi:type="dcterms:W3CDTF">2019-10-31T07:24:00Z</dcterms:modified>
</cp:coreProperties>
</file>