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4924D1" w:rsidRPr="002D33F6" w:rsidRDefault="004924D1" w:rsidP="004924D1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2D33F6">
        <w:rPr>
          <w:sz w:val="28"/>
          <w:szCs w:val="28"/>
        </w:rPr>
        <w:t>ЕНИЕ</w:t>
      </w:r>
    </w:p>
    <w:p w:rsidR="004924D1" w:rsidRDefault="004924D1" w:rsidP="004924D1">
      <w:pPr>
        <w:ind w:right="-57"/>
        <w:rPr>
          <w:sz w:val="28"/>
          <w:szCs w:val="28"/>
        </w:rPr>
      </w:pPr>
    </w:p>
    <w:p w:rsidR="004924D1" w:rsidRPr="002D33F6" w:rsidRDefault="004924D1" w:rsidP="004924D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2D33F6">
        <w:rPr>
          <w:sz w:val="28"/>
          <w:szCs w:val="28"/>
        </w:rPr>
        <w:t>№</w:t>
      </w:r>
      <w:r>
        <w:rPr>
          <w:sz w:val="28"/>
          <w:szCs w:val="28"/>
        </w:rPr>
        <w:t xml:space="preserve">  7                   от  «08» ноября </w:t>
      </w:r>
      <w:r w:rsidRPr="002D33F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D33F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2D33F6">
          <w:rPr>
            <w:sz w:val="28"/>
            <w:szCs w:val="28"/>
          </w:rPr>
          <w:t xml:space="preserve"> г</w:t>
        </w:r>
      </w:smartTag>
      <w:r w:rsidRPr="002D33F6">
        <w:rPr>
          <w:sz w:val="28"/>
          <w:szCs w:val="28"/>
        </w:rPr>
        <w:t xml:space="preserve">. </w:t>
      </w: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переводе жилого помещения в нежилое помещение.</w:t>
      </w: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 на основании заявления </w:t>
      </w:r>
      <w:proofErr w:type="spellStart"/>
      <w:r>
        <w:rPr>
          <w:sz w:val="28"/>
          <w:szCs w:val="28"/>
        </w:rPr>
        <w:t>Метёлкиной</w:t>
      </w:r>
      <w:proofErr w:type="spellEnd"/>
      <w:r>
        <w:rPr>
          <w:sz w:val="28"/>
          <w:szCs w:val="28"/>
        </w:rPr>
        <w:t xml:space="preserve"> Нины Васильевны о переводе жилого в нежилое помещение улица Ленина, дом 65 в с. Подлопатки, Мухоршибирского района, Республики Бурятия, находящееся в ее собственности (выписка из ЕГРН об основных характеристиках и зарегистрированных правах на  объект недвижимости от 01 ноября 2019 г.), в целях использования помещения в качестве магазина.</w:t>
      </w:r>
      <w:proofErr w:type="gramEnd"/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numPr>
          <w:ilvl w:val="0"/>
          <w:numId w:val="2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Перевести жилое помещение в нежилое помещение площадью 39,7 кв.м., дом № 65, улица Ленина, село Подлопатки, Мухоршибирский район, Республика Бурятия в целях использования помещения в качестве магазина.</w:t>
      </w:r>
    </w:p>
    <w:p w:rsidR="004924D1" w:rsidRDefault="004924D1" w:rsidP="004924D1">
      <w:pPr>
        <w:numPr>
          <w:ilvl w:val="0"/>
          <w:numId w:val="2"/>
        </w:num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М.П. Белозерцевой проинформировать собственника помещения </w:t>
      </w:r>
      <w:proofErr w:type="spellStart"/>
      <w:r>
        <w:rPr>
          <w:sz w:val="28"/>
          <w:szCs w:val="28"/>
        </w:rPr>
        <w:t>Метёлкину</w:t>
      </w:r>
      <w:proofErr w:type="spellEnd"/>
      <w:r>
        <w:rPr>
          <w:sz w:val="28"/>
          <w:szCs w:val="28"/>
        </w:rPr>
        <w:t xml:space="preserve"> Нину Васильевну о принятом решении не позднее, чем через три рабочих дня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4924D1" w:rsidRDefault="004924D1" w:rsidP="004924D1">
      <w:pPr>
        <w:numPr>
          <w:ilvl w:val="0"/>
          <w:numId w:val="2"/>
        </w:num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 </w:t>
      </w: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4924D1" w:rsidRDefault="004924D1" w:rsidP="004924D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              Ю.В. Гетманов</w:t>
      </w:r>
    </w:p>
    <w:p w:rsidR="004924D1" w:rsidRDefault="004924D1" w:rsidP="004924D1">
      <w:pPr>
        <w:ind w:left="57" w:right="-57"/>
        <w:rPr>
          <w:sz w:val="28"/>
          <w:szCs w:val="28"/>
        </w:rPr>
      </w:pP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4924D1"/>
    <w:rsid w:val="00997729"/>
    <w:rsid w:val="00C32167"/>
    <w:rsid w:val="00D21DE8"/>
    <w:rsid w:val="00D33132"/>
    <w:rsid w:val="00D336A8"/>
    <w:rsid w:val="00E35115"/>
    <w:rsid w:val="00E95B8C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7</cp:revision>
  <dcterms:created xsi:type="dcterms:W3CDTF">2019-11-12T16:22:00Z</dcterms:created>
  <dcterms:modified xsi:type="dcterms:W3CDTF">2020-08-06T05:22:00Z</dcterms:modified>
</cp:coreProperties>
</file>