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93" w:rsidRDefault="00FF1793" w:rsidP="00FF1793">
      <w:pPr>
        <w:pStyle w:val="a3"/>
        <w:spacing w:before="0" w:beforeAutospacing="0" w:after="0" w:afterAutospacing="0"/>
        <w:jc w:val="center"/>
      </w:pPr>
      <w:r w:rsidRPr="00057B0A">
        <w:rPr>
          <w:noProof/>
        </w:rPr>
        <w:drawing>
          <wp:inline distT="0" distB="0" distL="0" distR="0">
            <wp:extent cx="762000" cy="952500"/>
            <wp:effectExtent l="0" t="0" r="0" b="0"/>
            <wp:docPr id="1" name="Рисунок 1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93" w:rsidRPr="005656A5" w:rsidRDefault="00FF1793" w:rsidP="00FF17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F1793" w:rsidRPr="005656A5" w:rsidRDefault="00FF1793" w:rsidP="00FF17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1793" w:rsidRPr="005656A5" w:rsidRDefault="00FF1793" w:rsidP="00FF17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FF1793" w:rsidRPr="00613E1B" w:rsidTr="00772DC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1793" w:rsidRPr="001F78BE" w:rsidRDefault="00FF1793" w:rsidP="00772DC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F78BE">
              <w:rPr>
                <w:rFonts w:ascii="Times New Roman" w:hAnsi="Times New Roman"/>
                <w:b/>
                <w:szCs w:val="28"/>
              </w:rPr>
              <w:t xml:space="preserve">СОВЕТ ДЕПУТАТОВ </w:t>
            </w:r>
          </w:p>
          <w:p w:rsidR="00FF1793" w:rsidRPr="001F78BE" w:rsidRDefault="00FF1793" w:rsidP="00772DC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F78BE">
              <w:rPr>
                <w:rFonts w:ascii="Times New Roman" w:hAnsi="Times New Roman"/>
                <w:b/>
                <w:szCs w:val="28"/>
              </w:rPr>
              <w:t>МУНИЦИПАЛЬНОГО  ОБРАЗОВАНИЯ  СЕЛЬСКОЕ   ПОСЕЛЕНИЕ «БАРСКОЕ»</w:t>
            </w:r>
          </w:p>
          <w:p w:rsidR="00FF1793" w:rsidRPr="001F78BE" w:rsidRDefault="00FF1793" w:rsidP="00772DC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F78BE">
              <w:rPr>
                <w:rFonts w:ascii="Times New Roman" w:hAnsi="Times New Roman"/>
                <w:b/>
                <w:szCs w:val="28"/>
              </w:rPr>
              <w:t>МУХОРШИБИРСКОГО  РАЙОНА   РЕСПУБЛИКИ  БУРЯТИЯ</w:t>
            </w:r>
          </w:p>
          <w:p w:rsidR="00FF1793" w:rsidRPr="001F78BE" w:rsidRDefault="00FF1793" w:rsidP="00772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1793" w:rsidRPr="005656A5" w:rsidRDefault="00FF1793" w:rsidP="00FF17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1793" w:rsidRPr="005656A5" w:rsidRDefault="00FF1793" w:rsidP="00FF179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56A5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FF1793" w:rsidRPr="005656A5" w:rsidRDefault="00FF1793" w:rsidP="00FF17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1793" w:rsidRPr="005656A5" w:rsidRDefault="00FF1793" w:rsidP="00FF1793">
      <w:pPr>
        <w:spacing w:after="0"/>
        <w:rPr>
          <w:rFonts w:ascii="Times New Roman" w:hAnsi="Times New Roman"/>
          <w:sz w:val="24"/>
          <w:szCs w:val="24"/>
        </w:rPr>
      </w:pPr>
      <w:r w:rsidRPr="00DD713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30</w:t>
      </w:r>
      <w:r w:rsidRPr="00DD713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DD713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5656A5">
        <w:rPr>
          <w:rFonts w:ascii="Times New Roman" w:hAnsi="Times New Roman"/>
          <w:sz w:val="24"/>
          <w:szCs w:val="24"/>
        </w:rPr>
        <w:t xml:space="preserve"> г.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656A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656A5">
        <w:rPr>
          <w:rFonts w:ascii="Times New Roman" w:hAnsi="Times New Roman"/>
          <w:sz w:val="24"/>
          <w:szCs w:val="24"/>
        </w:rPr>
        <w:t xml:space="preserve">     №</w:t>
      </w:r>
      <w:r>
        <w:rPr>
          <w:rFonts w:ascii="Times New Roman" w:hAnsi="Times New Roman"/>
          <w:sz w:val="24"/>
          <w:szCs w:val="24"/>
        </w:rPr>
        <w:t xml:space="preserve"> 50</w:t>
      </w:r>
    </w:p>
    <w:p w:rsidR="00FF1793" w:rsidRDefault="00FF1793" w:rsidP="00FF1793">
      <w:pPr>
        <w:spacing w:after="0"/>
        <w:rPr>
          <w:rFonts w:ascii="Times New Roman" w:hAnsi="Times New Roman"/>
          <w:sz w:val="24"/>
          <w:szCs w:val="24"/>
        </w:rPr>
      </w:pPr>
    </w:p>
    <w:p w:rsidR="00FF1793" w:rsidRPr="005656A5" w:rsidRDefault="00FF1793" w:rsidP="00FF1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Бар</w:t>
      </w:r>
    </w:p>
    <w:p w:rsidR="00FF1793" w:rsidRPr="005656A5" w:rsidRDefault="00FF1793" w:rsidP="00FF1793">
      <w:pPr>
        <w:spacing w:after="0"/>
        <w:rPr>
          <w:rFonts w:ascii="Times New Roman" w:hAnsi="Times New Roman"/>
          <w:sz w:val="24"/>
          <w:szCs w:val="24"/>
        </w:rPr>
      </w:pPr>
    </w:p>
    <w:p w:rsidR="00FF1793" w:rsidRPr="005656A5" w:rsidRDefault="00FF1793" w:rsidP="00FF179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1612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20161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1612">
        <w:rPr>
          <w:rFonts w:ascii="Times New Roman" w:hAnsi="Times New Roman"/>
          <w:sz w:val="24"/>
          <w:szCs w:val="24"/>
        </w:rPr>
        <w:t>решение  Совета депутатов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</w:t>
      </w:r>
      <w:r w:rsidRPr="005656A5">
        <w:rPr>
          <w:rFonts w:ascii="Times New Roman" w:hAnsi="Times New Roman"/>
          <w:sz w:val="24"/>
          <w:szCs w:val="24"/>
        </w:rPr>
        <w:t>рское</w:t>
      </w:r>
      <w:r w:rsidRPr="002016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28.10</w:t>
      </w:r>
      <w:r w:rsidRPr="0020161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20161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10 «Об утверждении п</w:t>
      </w:r>
      <w:r>
        <w:rPr>
          <w:rFonts w:ascii="Times New Roman" w:hAnsi="Times New Roman" w:cs="Times New Roman"/>
          <w:sz w:val="24"/>
          <w:szCs w:val="24"/>
        </w:rPr>
        <w:t>оложения          «</w:t>
      </w:r>
      <w:r w:rsidRPr="005656A5">
        <w:rPr>
          <w:rFonts w:ascii="Times New Roman" w:hAnsi="Times New Roman" w:cs="Times New Roman"/>
          <w:sz w:val="24"/>
          <w:szCs w:val="24"/>
        </w:rPr>
        <w:t>О бюджетном процессе в муниципальном образовании</w:t>
      </w:r>
    </w:p>
    <w:p w:rsidR="00FF1793" w:rsidRPr="005656A5" w:rsidRDefault="00FF1793" w:rsidP="00FF17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5656A5">
        <w:rPr>
          <w:rFonts w:ascii="Times New Roman" w:hAnsi="Times New Roman" w:cs="Times New Roman"/>
          <w:sz w:val="24"/>
          <w:szCs w:val="24"/>
        </w:rPr>
        <w:t>рское»</w:t>
      </w:r>
    </w:p>
    <w:p w:rsidR="00FF1793" w:rsidRPr="005656A5" w:rsidRDefault="00FF1793" w:rsidP="00FF1793">
      <w:pPr>
        <w:spacing w:after="0"/>
        <w:rPr>
          <w:rFonts w:ascii="Times New Roman" w:hAnsi="Times New Roman"/>
          <w:sz w:val="24"/>
          <w:szCs w:val="24"/>
        </w:rPr>
      </w:pPr>
    </w:p>
    <w:p w:rsidR="00FF1793" w:rsidRDefault="00FF1793" w:rsidP="00FF17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В соответствии Бюджетн</w:t>
      </w:r>
      <w:r>
        <w:rPr>
          <w:rFonts w:ascii="Times New Roman" w:hAnsi="Times New Roman" w:cs="Times New Roman"/>
          <w:sz w:val="24"/>
          <w:szCs w:val="24"/>
        </w:rPr>
        <w:t>ым кодексом</w:t>
      </w:r>
      <w:r w:rsidRPr="005656A5">
        <w:rPr>
          <w:rFonts w:ascii="Times New Roman" w:hAnsi="Times New Roman" w:cs="Times New Roman"/>
          <w:sz w:val="24"/>
          <w:szCs w:val="24"/>
        </w:rPr>
        <w:t xml:space="preserve"> Российской Федерации, Фед</w:t>
      </w:r>
      <w:r>
        <w:rPr>
          <w:rFonts w:ascii="Times New Roman" w:hAnsi="Times New Roman" w:cs="Times New Roman"/>
          <w:sz w:val="24"/>
          <w:szCs w:val="24"/>
        </w:rPr>
        <w:t>еральным законом от 06.10.2003 № 131-ФЗ «</w:t>
      </w:r>
      <w:r w:rsidRPr="005656A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565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Положения о </w:t>
      </w:r>
      <w:r w:rsidRPr="00201612">
        <w:rPr>
          <w:rFonts w:ascii="Times New Roman" w:hAnsi="Times New Roman" w:cs="Times New Roman"/>
          <w:sz w:val="24"/>
          <w:szCs w:val="24"/>
        </w:rPr>
        <w:t>бюджетном процессе в муниципальном образовании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5656A5">
        <w:rPr>
          <w:rFonts w:ascii="Times New Roman" w:hAnsi="Times New Roman" w:cs="Times New Roman"/>
          <w:sz w:val="24"/>
          <w:szCs w:val="24"/>
        </w:rPr>
        <w:t>рское</w:t>
      </w:r>
      <w:r w:rsidRPr="00201612">
        <w:rPr>
          <w:rFonts w:ascii="Times New Roman" w:hAnsi="Times New Roman" w:cs="Times New Roman"/>
          <w:sz w:val="24"/>
          <w:szCs w:val="24"/>
        </w:rPr>
        <w:t>», утвержденное решением  Совета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5656A5">
        <w:rPr>
          <w:rFonts w:ascii="Times New Roman" w:hAnsi="Times New Roman" w:cs="Times New Roman"/>
          <w:sz w:val="24"/>
          <w:szCs w:val="24"/>
        </w:rPr>
        <w:t>рское</w:t>
      </w:r>
      <w:r w:rsidRPr="002016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28.10</w:t>
      </w:r>
      <w:r w:rsidRPr="0020161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161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10, в соответствие с действующим законодательством,</w:t>
      </w:r>
    </w:p>
    <w:p w:rsidR="00FF1793" w:rsidRPr="005656A5" w:rsidRDefault="00FF1793" w:rsidP="00FF17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A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5656A5">
        <w:rPr>
          <w:rFonts w:ascii="Times New Roman" w:hAnsi="Times New Roman" w:cs="Times New Roman"/>
          <w:sz w:val="24"/>
          <w:szCs w:val="24"/>
        </w:rPr>
        <w:t xml:space="preserve">рское» </w:t>
      </w:r>
      <w:r w:rsidRPr="005656A5">
        <w:rPr>
          <w:rFonts w:ascii="Times New Roman" w:hAnsi="Times New Roman" w:cs="Times New Roman"/>
          <w:b/>
          <w:spacing w:val="40"/>
          <w:sz w:val="24"/>
          <w:szCs w:val="24"/>
        </w:rPr>
        <w:t>решил:</w:t>
      </w:r>
    </w:p>
    <w:p w:rsidR="00FF1793" w:rsidRPr="00201612" w:rsidRDefault="00FF1793" w:rsidP="00FF1793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01612">
        <w:rPr>
          <w:rFonts w:ascii="Times New Roman" w:hAnsi="Times New Roman"/>
          <w:sz w:val="24"/>
          <w:szCs w:val="24"/>
        </w:rPr>
        <w:t xml:space="preserve">Внести в </w:t>
      </w:r>
      <w:hyperlink r:id="rId5" w:history="1">
        <w:r w:rsidRPr="00201612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201612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</w:t>
      </w:r>
      <w:r w:rsidRPr="005656A5">
        <w:rPr>
          <w:rFonts w:ascii="Times New Roman" w:hAnsi="Times New Roman"/>
          <w:sz w:val="24"/>
          <w:szCs w:val="24"/>
        </w:rPr>
        <w:t>рское</w:t>
      </w:r>
      <w:r w:rsidRPr="00201612">
        <w:rPr>
          <w:rFonts w:ascii="Times New Roman" w:hAnsi="Times New Roman"/>
          <w:sz w:val="24"/>
          <w:szCs w:val="24"/>
        </w:rPr>
        <w:t>», утвержденное решением  Совета депутатов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</w:t>
      </w:r>
      <w:r w:rsidRPr="005656A5">
        <w:rPr>
          <w:rFonts w:ascii="Times New Roman" w:hAnsi="Times New Roman"/>
          <w:sz w:val="24"/>
          <w:szCs w:val="24"/>
        </w:rPr>
        <w:t>рское</w:t>
      </w:r>
      <w:r w:rsidRPr="002016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28.10</w:t>
      </w:r>
      <w:r w:rsidRPr="0020161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20161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201612">
        <w:rPr>
          <w:rFonts w:ascii="Times New Roman" w:hAnsi="Times New Roman"/>
          <w:sz w:val="24"/>
          <w:szCs w:val="24"/>
        </w:rPr>
        <w:t>, следующие изменения и дополнения:</w:t>
      </w:r>
    </w:p>
    <w:p w:rsidR="00FF1793" w:rsidRDefault="00FF1793" w:rsidP="00FF1793">
      <w:pPr>
        <w:widowControl w:val="0"/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  <w:r w:rsidRPr="00201612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Статью 11 изложить в следующей редакции:</w:t>
      </w:r>
    </w:p>
    <w:p w:rsidR="00FF1793" w:rsidRPr="000E017E" w:rsidRDefault="00FF1793" w:rsidP="00FF1793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«</w:t>
      </w:r>
      <w:r w:rsidRPr="000E017E">
        <w:rPr>
          <w:b/>
        </w:rPr>
        <w:t>Статья 11.</w:t>
      </w:r>
      <w:r w:rsidRPr="000E017E">
        <w:t xml:space="preserve"> Прогнозирование доходов бюджета.</w:t>
      </w:r>
    </w:p>
    <w:p w:rsidR="00FF1793" w:rsidRPr="00E970EB" w:rsidRDefault="00FF1793" w:rsidP="00FF1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0EB">
        <w:rPr>
          <w:rFonts w:ascii="Times New Roman" w:hAnsi="Times New Roman"/>
          <w:b/>
          <w:sz w:val="24"/>
          <w:szCs w:val="24"/>
        </w:rPr>
        <w:t>1.</w:t>
      </w:r>
      <w:r w:rsidRPr="00E970EB">
        <w:rPr>
          <w:rFonts w:ascii="Times New Roman" w:hAnsi="Times New Roman"/>
          <w:sz w:val="24"/>
          <w:szCs w:val="24"/>
        </w:rPr>
        <w:t xml:space="preserve"> Доходы местного бюджета прогнозируются на основе прогноза социально-экономического развития территории, действующего на день внесения проекта решения о бюджете в Совет депутатов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</w:t>
      </w:r>
      <w:r w:rsidRPr="00E970EB">
        <w:rPr>
          <w:rFonts w:ascii="Times New Roman" w:hAnsi="Times New Roman"/>
          <w:sz w:val="24"/>
          <w:szCs w:val="24"/>
        </w:rPr>
        <w:t xml:space="preserve">рское», а также </w:t>
      </w:r>
      <w:r w:rsidRPr="00E970EB">
        <w:rPr>
          <w:rFonts w:ascii="Times New Roman" w:hAnsi="Times New Roman"/>
          <w:sz w:val="24"/>
          <w:szCs w:val="24"/>
          <w:lang w:eastAsia="ru-RU"/>
        </w:rPr>
        <w:t xml:space="preserve">принятого на указанную дату и вступающего в силу в очередном финансовом году и плановом периоде </w:t>
      </w:r>
      <w:r w:rsidRPr="00E970EB">
        <w:rPr>
          <w:rFonts w:ascii="Times New Roman" w:hAnsi="Times New Roman"/>
          <w:sz w:val="24"/>
          <w:szCs w:val="24"/>
        </w:rPr>
        <w:t xml:space="preserve"> законодательства о налогах и сборах и бюджетного законодательства Российской Федерации и законодательства Российской Федерации, законов Республики Бурятия и решений Совета депутатов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</w:t>
      </w:r>
      <w:r w:rsidRPr="00E970EB">
        <w:rPr>
          <w:rFonts w:ascii="Times New Roman" w:hAnsi="Times New Roman"/>
          <w:sz w:val="24"/>
          <w:szCs w:val="24"/>
        </w:rPr>
        <w:t xml:space="preserve">рское», устанавливающих неналоговые доходы бюджетов бюджетной </w:t>
      </w:r>
      <w:r w:rsidRPr="00E970EB">
        <w:rPr>
          <w:rFonts w:ascii="Times New Roman" w:hAnsi="Times New Roman"/>
          <w:sz w:val="24"/>
          <w:szCs w:val="24"/>
          <w:lang w:eastAsia="ru-RU"/>
        </w:rPr>
        <w:t xml:space="preserve">системы Российской Федерации. </w:t>
      </w:r>
    </w:p>
    <w:p w:rsidR="00FF1793" w:rsidRPr="00212CC7" w:rsidRDefault="00FF1793" w:rsidP="00FF1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CC7">
        <w:rPr>
          <w:rFonts w:ascii="Times New Roman" w:hAnsi="Times New Roman"/>
          <w:b/>
          <w:sz w:val="24"/>
          <w:szCs w:val="24"/>
          <w:lang w:eastAsia="ru-RU"/>
        </w:rPr>
        <w:lastRenderedPageBreak/>
        <w:t>2</w:t>
      </w:r>
      <w:r w:rsidRPr="00212CC7">
        <w:rPr>
          <w:rFonts w:ascii="Times New Roman" w:hAnsi="Times New Roman"/>
          <w:sz w:val="24"/>
          <w:szCs w:val="24"/>
          <w:lang w:eastAsia="ru-RU"/>
        </w:rPr>
        <w:t>. Положения Решений Совета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  <w:lang w:eastAsia="ru-RU"/>
        </w:rPr>
        <w:t>Ба</w:t>
      </w:r>
      <w:r w:rsidRPr="00212CC7">
        <w:rPr>
          <w:rFonts w:ascii="Times New Roman" w:hAnsi="Times New Roman"/>
          <w:sz w:val="24"/>
          <w:szCs w:val="24"/>
          <w:lang w:eastAsia="ru-RU"/>
        </w:rPr>
        <w:t xml:space="preserve">рское»,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приводящих к изменению общего объема доходов бюджета и принятых после внесения проекта решения о бюджете на рассмотрение в Совет депутатов </w:t>
      </w:r>
      <w:r w:rsidRPr="00212CC7">
        <w:rPr>
          <w:rFonts w:ascii="Times New Roman" w:hAnsi="Times New Roman"/>
          <w:sz w:val="24"/>
          <w:szCs w:val="24"/>
          <w:lang w:eastAsia="ru-RU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  <w:lang w:eastAsia="ru-RU"/>
        </w:rPr>
        <w:t>Ба</w:t>
      </w:r>
      <w:r w:rsidRPr="00212CC7">
        <w:rPr>
          <w:rFonts w:ascii="Times New Roman" w:hAnsi="Times New Roman"/>
          <w:sz w:val="24"/>
          <w:szCs w:val="24"/>
          <w:lang w:eastAsia="ru-RU"/>
        </w:rPr>
        <w:t>рское»</w:t>
      </w:r>
      <w:r>
        <w:rPr>
          <w:rFonts w:ascii="Times New Roman" w:hAnsi="Times New Roman"/>
          <w:sz w:val="24"/>
          <w:szCs w:val="24"/>
          <w:lang w:eastAsia="ru-RU"/>
        </w:rPr>
        <w:t>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</w:t>
      </w:r>
      <w:r>
        <w:t>»;</w:t>
      </w:r>
    </w:p>
    <w:p w:rsidR="00FF1793" w:rsidRDefault="00FF1793" w:rsidP="00FF1793">
      <w:pPr>
        <w:widowControl w:val="0"/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</w:t>
      </w:r>
      <w:r w:rsidRPr="00613E1B">
        <w:rPr>
          <w:rFonts w:ascii="Times New Roman" w:hAnsi="Times New Roman"/>
          <w:sz w:val="24"/>
          <w:szCs w:val="24"/>
        </w:rPr>
        <w:t xml:space="preserve">ункт 3 </w:t>
      </w:r>
      <w:r>
        <w:rPr>
          <w:rFonts w:ascii="Times New Roman" w:hAnsi="Times New Roman"/>
          <w:sz w:val="24"/>
          <w:szCs w:val="24"/>
        </w:rPr>
        <w:t xml:space="preserve">статьи 37 </w:t>
      </w:r>
      <w:r w:rsidRPr="00613E1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F1793" w:rsidRDefault="00FF1793" w:rsidP="00FF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FF1793" w:rsidRDefault="00FF1793" w:rsidP="00FF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сельского поселения «Барское» может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контроля».</w:t>
      </w:r>
    </w:p>
    <w:p w:rsidR="00FF1793" w:rsidRDefault="00FF1793" w:rsidP="00FF1793">
      <w:pPr>
        <w:tabs>
          <w:tab w:val="left" w:pos="567"/>
          <w:tab w:val="left" w:pos="993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B95958">
        <w:rPr>
          <w:rFonts w:ascii="Times New Roman" w:hAnsi="Times New Roman"/>
          <w:sz w:val="24"/>
          <w:szCs w:val="24"/>
        </w:rPr>
        <w:t>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</w:t>
      </w:r>
      <w:r w:rsidRPr="00B95958">
        <w:rPr>
          <w:rFonts w:ascii="Times New Roman" w:hAnsi="Times New Roman"/>
          <w:sz w:val="24"/>
          <w:szCs w:val="24"/>
        </w:rPr>
        <w:t>рское».</w:t>
      </w:r>
    </w:p>
    <w:p w:rsidR="00FF1793" w:rsidRPr="00265CCD" w:rsidRDefault="00FF1793" w:rsidP="00FF17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01612"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</w:t>
      </w:r>
      <w:r>
        <w:rPr>
          <w:rFonts w:ascii="Times New Roman" w:hAnsi="Times New Roman"/>
          <w:sz w:val="24"/>
          <w:szCs w:val="24"/>
        </w:rPr>
        <w:t xml:space="preserve"> на информационных стендах поселения, за исключением положений, для которых настоящим решением </w:t>
      </w:r>
      <w:r w:rsidRPr="00265CCD">
        <w:rPr>
          <w:rFonts w:ascii="Times New Roman" w:hAnsi="Times New Roman"/>
          <w:sz w:val="24"/>
          <w:szCs w:val="24"/>
        </w:rPr>
        <w:t>установлены иные сроки вступления их в силу.</w:t>
      </w:r>
    </w:p>
    <w:p w:rsidR="00FF1793" w:rsidRPr="00265CCD" w:rsidRDefault="00FF1793" w:rsidP="00FF179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CCD"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</w:rPr>
        <w:t xml:space="preserve">Пункт  1.1 </w:t>
      </w:r>
      <w:r w:rsidRPr="00265CCD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Pr="00265CCD">
        <w:rPr>
          <w:rFonts w:ascii="Times New Roman" w:hAnsi="Times New Roman"/>
          <w:sz w:val="24"/>
          <w:szCs w:val="24"/>
        </w:rPr>
        <w:t>вступа</w:t>
      </w:r>
      <w:r>
        <w:rPr>
          <w:rFonts w:ascii="Times New Roman" w:hAnsi="Times New Roman"/>
          <w:sz w:val="24"/>
          <w:szCs w:val="24"/>
        </w:rPr>
        <w:t>е</w:t>
      </w:r>
      <w:r w:rsidRPr="00265CCD">
        <w:rPr>
          <w:rFonts w:ascii="Times New Roman" w:hAnsi="Times New Roman"/>
          <w:sz w:val="24"/>
          <w:szCs w:val="24"/>
        </w:rPr>
        <w:t>т в силу с 1 января 202</w:t>
      </w:r>
      <w:r>
        <w:rPr>
          <w:rFonts w:ascii="Times New Roman" w:hAnsi="Times New Roman"/>
          <w:sz w:val="24"/>
          <w:szCs w:val="24"/>
        </w:rPr>
        <w:t>1</w:t>
      </w:r>
      <w:r w:rsidRPr="00265CCD">
        <w:rPr>
          <w:rFonts w:ascii="Times New Roman" w:hAnsi="Times New Roman"/>
          <w:sz w:val="24"/>
          <w:szCs w:val="24"/>
        </w:rPr>
        <w:t xml:space="preserve"> года.</w:t>
      </w:r>
    </w:p>
    <w:p w:rsidR="00FF1793" w:rsidRPr="002C4EFE" w:rsidRDefault="00FF1793" w:rsidP="00FF1793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C4EFE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2C4EFE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FF1793" w:rsidRDefault="00FF1793" w:rsidP="00FF17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32"/>
          <w:sz w:val="24"/>
          <w:szCs w:val="24"/>
        </w:rPr>
      </w:pPr>
    </w:p>
    <w:p w:rsidR="00FF1793" w:rsidRPr="00201612" w:rsidRDefault="00FF1793" w:rsidP="00FF17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32"/>
          <w:sz w:val="24"/>
          <w:szCs w:val="24"/>
        </w:rPr>
      </w:pPr>
    </w:p>
    <w:p w:rsidR="00FF1793" w:rsidRPr="005656A5" w:rsidRDefault="00FF1793" w:rsidP="00FF17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 xml:space="preserve">Глава </w:t>
      </w:r>
    </w:p>
    <w:p w:rsidR="00FF1793" w:rsidRPr="005656A5" w:rsidRDefault="00FF1793" w:rsidP="00FF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F1793" w:rsidRPr="005656A5" w:rsidRDefault="00FF1793" w:rsidP="00FF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Ба</w:t>
      </w:r>
      <w:r w:rsidRPr="005656A5">
        <w:rPr>
          <w:rFonts w:ascii="Times New Roman" w:hAnsi="Times New Roman"/>
          <w:sz w:val="24"/>
          <w:szCs w:val="24"/>
        </w:rPr>
        <w:t xml:space="preserve">рское»     </w:t>
      </w:r>
      <w:r>
        <w:rPr>
          <w:rFonts w:ascii="Times New Roman" w:hAnsi="Times New Roman"/>
          <w:sz w:val="24"/>
          <w:szCs w:val="24"/>
        </w:rPr>
        <w:t>________________ Н.И. Галсанова</w:t>
      </w:r>
    </w:p>
    <w:p w:rsidR="00FF1793" w:rsidRDefault="00FF1793" w:rsidP="00FF1793">
      <w:pPr>
        <w:autoSpaceDE w:val="0"/>
        <w:autoSpaceDN w:val="0"/>
        <w:adjustRightInd w:val="0"/>
        <w:ind w:left="567"/>
        <w:jc w:val="both"/>
      </w:pPr>
    </w:p>
    <w:p w:rsidR="00FF1793" w:rsidRDefault="00FF1793" w:rsidP="00FF1793">
      <w:pPr>
        <w:pStyle w:val="a3"/>
        <w:spacing w:before="0" w:beforeAutospacing="0" w:after="0" w:afterAutospacing="0"/>
      </w:pPr>
      <w:r>
        <w:t xml:space="preserve">                                       </w:t>
      </w:r>
    </w:p>
    <w:p w:rsidR="002272B4" w:rsidRDefault="002272B4">
      <w:bookmarkStart w:id="0" w:name="_GoBack"/>
      <w:bookmarkEnd w:id="0"/>
    </w:p>
    <w:sectPr w:rsidR="002272B4" w:rsidSect="00C04EB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7F"/>
    <w:rsid w:val="002272B4"/>
    <w:rsid w:val="00E23D7F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B27D-4F2A-4E39-A3DB-C1C1B92A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F1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7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FF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171937ED90D2703569FA3086564AABF7F6E571EEF9005FFCE740629774ED4070D54BEB64A45440D438DCf7E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2020-10-30T02:46:00Z</dcterms:created>
  <dcterms:modified xsi:type="dcterms:W3CDTF">2020-10-30T02:46:00Z</dcterms:modified>
</cp:coreProperties>
</file>