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AF" w:rsidRDefault="00BD4FAF" w:rsidP="00BD4FAF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BD4FAF" w:rsidRDefault="00BD4FAF" w:rsidP="00BD4FAF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BD4FAF" w:rsidRDefault="00BD4FAF" w:rsidP="00BD4FAF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BD4FAF" w:rsidRDefault="00BD4FAF" w:rsidP="00BD4FAF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BD4FAF" w:rsidRDefault="00BD4FAF" w:rsidP="00BD4FAF">
      <w:pPr>
        <w:jc w:val="center"/>
      </w:pPr>
      <w:r>
        <w:t>телефон/факс 8 (30143) 25-125</w:t>
      </w:r>
    </w:p>
    <w:p w:rsidR="00BD4FAF" w:rsidRDefault="00BD4FAF" w:rsidP="00BD4FAF">
      <w:pPr>
        <w:rPr>
          <w:b/>
        </w:rPr>
      </w:pPr>
    </w:p>
    <w:p w:rsidR="00BD4FAF" w:rsidRDefault="00BD4FAF" w:rsidP="00BD4FAF">
      <w:pPr>
        <w:jc w:val="center"/>
        <w:outlineLvl w:val="0"/>
      </w:pPr>
      <w:r>
        <w:t>Постановление</w:t>
      </w:r>
    </w:p>
    <w:p w:rsidR="00BD4FAF" w:rsidRDefault="00BD4FAF" w:rsidP="00BD4FAF"/>
    <w:p w:rsidR="00BD4FAF" w:rsidRDefault="00C833F3" w:rsidP="00BD4FAF">
      <w:r>
        <w:rPr>
          <w:u w:val="single"/>
        </w:rPr>
        <w:t>от 16</w:t>
      </w:r>
      <w:r w:rsidR="00BD4FAF">
        <w:rPr>
          <w:u w:val="single"/>
        </w:rPr>
        <w:t>.11. 2020 г</w:t>
      </w:r>
      <w:r w:rsidR="00BD4FAF">
        <w:t>.                                            № 27</w:t>
      </w:r>
    </w:p>
    <w:p w:rsidR="00BD4FAF" w:rsidRDefault="00BD4FAF" w:rsidP="00BD4FAF"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BD4FAF" w:rsidRDefault="00BD4FAF" w:rsidP="00BD4FAF"/>
    <w:p w:rsidR="00BD4FAF" w:rsidRPr="00BD4FAF" w:rsidRDefault="00BD4FAF" w:rsidP="00BD4FAF">
      <w:r>
        <w:t xml:space="preserve"> О  признании утратившим силу постановления  № 14 от 16.10.2018 г. «</w:t>
      </w:r>
      <w:r w:rsidRPr="00BD4FAF">
        <w:rPr>
          <w:bCs/>
        </w:rPr>
        <w:t>Об утверждении порядка осуществления полномочий по внутреннему муниципальному финансовому контролю в</w:t>
      </w:r>
      <w:r>
        <w:rPr>
          <w:bCs/>
        </w:rPr>
        <w:t xml:space="preserve"> </w:t>
      </w:r>
      <w:r w:rsidRPr="00BD4FAF">
        <w:rPr>
          <w:bCs/>
          <w:color w:val="000000"/>
        </w:rPr>
        <w:t>Администрации</w:t>
      </w:r>
      <w:r w:rsidRPr="00BD4FAF">
        <w:t xml:space="preserve"> </w:t>
      </w:r>
      <w:r w:rsidRPr="00BD4FAF">
        <w:rPr>
          <w:sz w:val="23"/>
          <w:szCs w:val="23"/>
        </w:rPr>
        <w:t>муниципального</w:t>
      </w:r>
      <w:r w:rsidRPr="00BD4FAF">
        <w:t xml:space="preserve"> образования сельского поселения «</w:t>
      </w:r>
      <w:proofErr w:type="spellStart"/>
      <w:r w:rsidRPr="00BD4FAF">
        <w:t>Бомское</w:t>
      </w:r>
      <w:proofErr w:type="spellEnd"/>
      <w:r w:rsidRPr="00BD4FAF">
        <w:t>»</w:t>
      </w:r>
    </w:p>
    <w:p w:rsidR="00BD4FAF" w:rsidRDefault="00BD4FAF" w:rsidP="00BD4FAF">
      <w:pPr>
        <w:rPr>
          <w:bCs/>
        </w:rPr>
      </w:pPr>
    </w:p>
    <w:p w:rsidR="00BD4FAF" w:rsidRDefault="00BD4FAF" w:rsidP="00BD4FAF">
      <w:pPr>
        <w:rPr>
          <w:bCs/>
          <w:color w:val="000000"/>
        </w:rPr>
      </w:pPr>
    </w:p>
    <w:p w:rsidR="00BD4FAF" w:rsidRDefault="00BD4FAF" w:rsidP="00BD4FAF">
      <w:pPr>
        <w:jc w:val="both"/>
      </w:pPr>
      <w: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</w:t>
      </w:r>
    </w:p>
    <w:p w:rsidR="00BD4FAF" w:rsidRDefault="00BD4FAF" w:rsidP="00BD4FAF">
      <w:pPr>
        <w:jc w:val="both"/>
      </w:pPr>
      <w:r>
        <w:t>Постановляю:</w:t>
      </w:r>
    </w:p>
    <w:p w:rsidR="00BD4FAF" w:rsidRDefault="00BD4FAF" w:rsidP="00BD4FAF">
      <w:pPr>
        <w:jc w:val="both"/>
      </w:pPr>
    </w:p>
    <w:p w:rsidR="00BD4FAF" w:rsidRDefault="00BD4FAF" w:rsidP="00BD4FAF">
      <w:pPr>
        <w:jc w:val="both"/>
        <w:rPr>
          <w:bCs/>
        </w:rPr>
      </w:pPr>
      <w:r>
        <w:t>1.Признать утратившим силу постановление главы муниципального образования сельского поселения «</w:t>
      </w:r>
      <w:proofErr w:type="spellStart"/>
      <w:r>
        <w:t>Бомское</w:t>
      </w:r>
      <w:proofErr w:type="spellEnd"/>
      <w:r>
        <w:t>» № 14 от 16.10.2018 г. «</w:t>
      </w:r>
      <w:r w:rsidRPr="00BD4FAF">
        <w:rPr>
          <w:bCs/>
        </w:rPr>
        <w:t>Об утверждении порядка осуществления полномочий по внутреннему муниципальному финансовому контролю в</w:t>
      </w:r>
      <w:r>
        <w:rPr>
          <w:bCs/>
        </w:rPr>
        <w:t xml:space="preserve"> </w:t>
      </w:r>
      <w:r w:rsidRPr="00BD4FAF">
        <w:rPr>
          <w:bCs/>
          <w:color w:val="000000"/>
        </w:rPr>
        <w:t>Администрации</w:t>
      </w:r>
      <w:r w:rsidRPr="00BD4FAF">
        <w:t xml:space="preserve"> </w:t>
      </w:r>
      <w:r w:rsidRPr="00BD4FAF">
        <w:rPr>
          <w:sz w:val="23"/>
          <w:szCs w:val="23"/>
        </w:rPr>
        <w:t>муниципального</w:t>
      </w:r>
      <w:r w:rsidRPr="00BD4FAF">
        <w:t xml:space="preserve"> образования сельского поселения «</w:t>
      </w:r>
      <w:proofErr w:type="spellStart"/>
      <w:r w:rsidRPr="00BD4FAF">
        <w:t>Бомское</w:t>
      </w:r>
      <w:proofErr w:type="spellEnd"/>
      <w:r w:rsidRPr="00BD4FAF">
        <w:t>»</w:t>
      </w:r>
    </w:p>
    <w:p w:rsidR="00BD4FAF" w:rsidRDefault="00BD4FAF" w:rsidP="00BD4FAF">
      <w:pPr>
        <w:jc w:val="both"/>
        <w:rPr>
          <w:bCs/>
        </w:rPr>
      </w:pPr>
    </w:p>
    <w:p w:rsidR="00BD4FAF" w:rsidRDefault="00BD4FAF" w:rsidP="00BD4FAF">
      <w:pPr>
        <w:jc w:val="both"/>
        <w:rPr>
          <w:color w:val="000000"/>
        </w:rPr>
      </w:pP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BD4FAF" w:rsidRDefault="00BD4FAF" w:rsidP="00BD4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BD4FAF" w:rsidRDefault="00BD4FAF" w:rsidP="00BD4FAF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BD4FAF" w:rsidRDefault="00BD4FAF" w:rsidP="00BD4FAF">
      <w:pPr>
        <w:spacing w:after="240"/>
        <w:jc w:val="both"/>
        <w:rPr>
          <w:color w:val="474747"/>
        </w:rPr>
      </w:pPr>
      <w:r>
        <w:t xml:space="preserve">          </w:t>
      </w:r>
    </w:p>
    <w:p w:rsidR="00BD4FAF" w:rsidRDefault="00BD4FAF" w:rsidP="00BD4FAF">
      <w:pPr>
        <w:jc w:val="center"/>
        <w:outlineLvl w:val="0"/>
        <w:rPr>
          <w:b/>
        </w:rPr>
      </w:pPr>
    </w:p>
    <w:p w:rsidR="00BD4FAF" w:rsidRDefault="00BD4FAF" w:rsidP="00BD4FAF">
      <w:pPr>
        <w:rPr>
          <w:color w:val="000000"/>
        </w:rPr>
      </w:pPr>
      <w:r>
        <w:rPr>
          <w:bCs/>
        </w:rPr>
        <w:t>Глава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                             </w:t>
      </w:r>
      <w:proofErr w:type="spellStart"/>
      <w:r>
        <w:rPr>
          <w:bCs/>
        </w:rPr>
        <w:t>Б.Б.Тыкшеев</w:t>
      </w:r>
      <w:proofErr w:type="spellEnd"/>
      <w:r>
        <w:rPr>
          <w:bCs/>
        </w:rPr>
        <w:t xml:space="preserve">.                    </w:t>
      </w:r>
    </w:p>
    <w:p w:rsidR="00BD4FAF" w:rsidRDefault="00BD4FAF" w:rsidP="00BD4FAF">
      <w:pPr>
        <w:jc w:val="center"/>
        <w:outlineLvl w:val="0"/>
        <w:rPr>
          <w:b/>
        </w:rPr>
      </w:pPr>
    </w:p>
    <w:p w:rsidR="00BD4FAF" w:rsidRDefault="00BD4FAF" w:rsidP="00BD4FAF">
      <w:pPr>
        <w:rPr>
          <w:rFonts w:ascii="Calibri" w:hAnsi="Calibri"/>
          <w:sz w:val="22"/>
          <w:szCs w:val="22"/>
        </w:rPr>
      </w:pPr>
    </w:p>
    <w:p w:rsidR="00BD4FAF" w:rsidRDefault="00BD4FAF" w:rsidP="00BD4FAF"/>
    <w:p w:rsidR="00BD4FAF" w:rsidRDefault="00BD4FAF" w:rsidP="00BD4FAF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AF"/>
    <w:rsid w:val="007D6058"/>
    <w:rsid w:val="009A6CA2"/>
    <w:rsid w:val="00BD4FAF"/>
    <w:rsid w:val="00C833F3"/>
    <w:rsid w:val="00C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FAF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2020-11-25T01:17:00Z</dcterms:created>
  <dcterms:modified xsi:type="dcterms:W3CDTF">2020-11-26T03:39:00Z</dcterms:modified>
</cp:coreProperties>
</file>