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СЕЛЬСКОЕ ПОСЕЛЕНИЕ «БАРСКОЕ» МУХОРШИБИРСКОГО РАЙОНА РЕСПУБЛИКИ </w:t>
      </w:r>
    </w:p>
    <w:p w:rsidR="0017069F" w:rsidRPr="0017069F" w:rsidRDefault="0017069F" w:rsidP="0017069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17069F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ПОСТАНОВЛЕНИЕ       </w:t>
      </w: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4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proofErr w:type="gramEnd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</w:t>
      </w: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№</w:t>
      </w:r>
      <w:r w:rsidR="00F46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Бар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целевой программы по вопросам обеспечения пожарн</w:t>
      </w:r>
      <w:r w:rsidR="00FB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безопасности на </w:t>
      </w:r>
      <w:proofErr w:type="gramStart"/>
      <w:r w:rsidR="00FB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</w:t>
      </w:r>
      <w:proofErr w:type="gramEnd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на 2021-2023 годы</w:t>
      </w:r>
    </w:p>
    <w:p w:rsidR="0017069F" w:rsidRPr="0017069F" w:rsidRDefault="0017069F" w:rsidP="0017069F">
      <w:pPr>
        <w:spacing w:after="0" w:line="240" w:lineRule="auto"/>
        <w:ind w:right="5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эффективности проведения в 2021-2023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сельское поселение «Барское» Администрация МО СП «Барское» постановляет:</w:t>
      </w: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по вопросам обеспечения пожарной безопасности на территории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2021-2023 годы.</w:t>
      </w:r>
    </w:p>
    <w:p w:rsidR="0017069F" w:rsidRPr="0017069F" w:rsidRDefault="0017069F" w:rsidP="001706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МО СП «Барское» на 2021-2023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«Барское» на 2021-2023 годы».</w:t>
      </w:r>
    </w:p>
    <w:p w:rsidR="0017069F" w:rsidRPr="0017069F" w:rsidRDefault="0017069F" w:rsidP="0017069F">
      <w:pPr>
        <w:numPr>
          <w:ilvl w:val="0"/>
          <w:numId w:val="2"/>
        </w:numPr>
        <w:tabs>
          <w:tab w:val="left" w:pos="284"/>
        </w:tabs>
        <w:spacing w:after="0" w:line="20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Обнародовать настоящее постановление на официальном сайте администрации, а также на стенде сельского поселения.</w:t>
      </w:r>
    </w:p>
    <w:p w:rsidR="0017069F" w:rsidRPr="0017069F" w:rsidRDefault="0017069F" w:rsidP="0017069F">
      <w:pPr>
        <w:numPr>
          <w:ilvl w:val="0"/>
          <w:numId w:val="2"/>
        </w:numPr>
        <w:tabs>
          <w:tab w:val="left" w:pos="284"/>
        </w:tabs>
        <w:spacing w:after="0" w:line="20" w:lineRule="atLeast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Настоящее постановление вступает в силу со дня его официального обнародования.</w:t>
      </w:r>
    </w:p>
    <w:p w:rsidR="0017069F" w:rsidRPr="0017069F" w:rsidRDefault="0017069F" w:rsidP="0017069F">
      <w:pPr>
        <w:numPr>
          <w:ilvl w:val="0"/>
          <w:numId w:val="2"/>
        </w:numPr>
        <w:tabs>
          <w:tab w:val="left" w:pos="284"/>
        </w:tabs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7069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Контроль  за</w:t>
      </w:r>
      <w:proofErr w:type="gramEnd"/>
      <w:r w:rsidRPr="0017069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17069F" w:rsidRPr="0017069F" w:rsidRDefault="0017069F" w:rsidP="0017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gramStart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Н.И. </w:t>
      </w:r>
      <w:proofErr w:type="spellStart"/>
      <w:r w:rsidRPr="0017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4652A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16.02.2021г.</w:t>
      </w:r>
      <w:proofErr w:type="gramEnd"/>
      <w:r w:rsidR="00F4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6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вопросам обеспечения пожарной безопасности на территории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 на 2021-2023 годы»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по вопросам обеспечения пожарной безопасности на территории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 на 2021-2023 годы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6"/>
      </w:tblGrid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обеспечения пожарной безопасности на территории 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«Барское» на 2021-2023 годы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«Барское»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«Барское»</w:t>
            </w: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пожаров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01.07.2021 года по 31.12.2023 года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мероприятий </w:t>
            </w:r>
            <w:proofErr w:type="gramStart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 пропаганды</w:t>
            </w:r>
            <w:proofErr w:type="gramEnd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СП «Барское» 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СП «Барское» 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 и объемы их финансирования подлежат ежегодной корректировке: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г.-   4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000,00руб</w:t>
            </w:r>
          </w:p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г. – 4</w:t>
            </w:r>
            <w:r w:rsidR="0017069F"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руб.; </w:t>
            </w:r>
          </w:p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г. – 4</w:t>
            </w:r>
            <w:bookmarkStart w:id="0" w:name="_GoBack"/>
            <w:bookmarkEnd w:id="0"/>
            <w:r w:rsidR="0017069F"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руб.; </w:t>
            </w:r>
          </w:p>
        </w:tc>
      </w:tr>
      <w:tr w:rsidR="0017069F" w:rsidRPr="0017069F" w:rsidTr="00B12230"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r w:rsidRPr="0017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«Барское»</w:t>
            </w: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</w:tc>
      </w:tr>
      <w:tr w:rsidR="0017069F" w:rsidRPr="0017069F" w:rsidTr="00B12230">
        <w:trPr>
          <w:trHeight w:val="1022"/>
        </w:trPr>
        <w:tc>
          <w:tcPr>
            <w:tcW w:w="0" w:type="auto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</w:tcPr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 исполнения</w:t>
            </w:r>
            <w:proofErr w:type="gramEnd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Программы осуществляет глава МО СП «Барское» - Н.И. </w:t>
            </w:r>
            <w:proofErr w:type="spellStart"/>
            <w:r w:rsidRPr="0017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Галсанова</w:t>
            </w:r>
            <w:proofErr w:type="spellEnd"/>
          </w:p>
          <w:p w:rsidR="0017069F" w:rsidRPr="0017069F" w:rsidRDefault="0017069F" w:rsidP="00170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069F" w:rsidRPr="0017069F" w:rsidRDefault="0017069F" w:rsidP="001706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7069F" w:rsidRPr="0017069F" w:rsidRDefault="0017069F" w:rsidP="0017069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1.1. «Муниципальная целевая программа по вопросам обеспечения пожарной безопасности на территории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2021-2023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«Барское»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Программа разработана в соответствии с нормативными актами Российской Федерации и Республики Бурятия, муниципальными нормативными актами: 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706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Федерации»; 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1706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69-ФЗ «О пожарной безопасности»;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17069F" w:rsidRPr="0017069F" w:rsidRDefault="0017069F" w:rsidP="0017069F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«Барское» совместно с инспекторским составом </w:t>
      </w:r>
      <w:r w:rsidRPr="00170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Отдела надзорной деятельности и профилактической работы</w:t>
      </w:r>
      <w:r w:rsidRPr="0017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Мухоршибирскому району</w:t>
      </w:r>
      <w:r w:rsidRPr="0017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представителями </w:t>
      </w:r>
      <w:r w:rsidRPr="0017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7-го Мухоршибирского ОГПС по Республике Бурятия </w:t>
      </w:r>
      <w:r w:rsidRPr="0017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на сайте администрации поселения.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706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разработку плана привлечения сил и средств для тушения пожаров и проведения аварийно-спасательных работ на территории муниципального образования и </w:t>
      </w:r>
      <w:proofErr w:type="gramStart"/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его</w:t>
      </w:r>
      <w:proofErr w:type="gramEnd"/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</w:t>
      </w:r>
      <w:r w:rsidR="0060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пожаров, показатели гибели, </w:t>
      </w:r>
      <w:proofErr w:type="spellStart"/>
      <w:r w:rsidR="00600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</w:t>
      </w:r>
      <w:proofErr w:type="spellEnd"/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 реализации Программы</w:t>
      </w:r>
    </w:p>
    <w:p w:rsidR="0017069F" w:rsidRPr="0017069F" w:rsidRDefault="0017069F" w:rsidP="0017069F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Основной целью Программы является усиление системы противопожарной защиты МО СП «Барское»,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Период действия Программы - 3 года (2021-2023 гг.).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Программы</w:t>
      </w:r>
    </w:p>
    <w:p w:rsidR="0017069F" w:rsidRPr="0017069F" w:rsidRDefault="0017069F" w:rsidP="0017069F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Программа реализуется за счет средств </w:t>
      </w:r>
      <w:r w:rsidRPr="0017069F">
        <w:rPr>
          <w:rFonts w:ascii="Times New Roman" w:eastAsia="Times New Roman" w:hAnsi="Times New Roman" w:cs="Times New Roman"/>
          <w:sz w:val="27"/>
          <w:szCs w:val="27"/>
          <w:lang w:eastAsia="ru-RU"/>
        </w:rPr>
        <w:t>МО СП «Барское»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Объем средств может ежегодно уточняться в установленном законом порядке.</w:t>
      </w:r>
    </w:p>
    <w:p w:rsidR="0017069F" w:rsidRPr="0017069F" w:rsidRDefault="0017069F" w:rsidP="001706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управления Программой и </w:t>
      </w:r>
      <w:proofErr w:type="gramStart"/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 хода</w:t>
      </w:r>
      <w:proofErr w:type="gramEnd"/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ее реализации</w:t>
      </w:r>
    </w:p>
    <w:p w:rsidR="0017069F" w:rsidRPr="0017069F" w:rsidRDefault="0017069F" w:rsidP="0017069F">
      <w:pPr>
        <w:spacing w:after="0" w:line="240" w:lineRule="auto"/>
        <w:ind w:left="10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Администрация </w:t>
      </w:r>
      <w:r w:rsidRPr="001706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СП «Барское» </w:t>
      </w: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Общий </w:t>
      </w:r>
      <w:proofErr w:type="gramStart"/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реализации</w:t>
      </w:r>
      <w:proofErr w:type="gramEnd"/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контроль текущих мероприятий Программы осуществляет глава </w:t>
      </w:r>
      <w:r w:rsidRPr="0017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Pr="0017069F">
        <w:rPr>
          <w:rFonts w:ascii="Times New Roman" w:eastAsia="Times New Roman" w:hAnsi="Times New Roman" w:cs="Times New Roman"/>
          <w:sz w:val="27"/>
          <w:szCs w:val="27"/>
          <w:lang w:eastAsia="ru-RU"/>
        </w:rPr>
        <w:t>МО СП «Барское»</w:t>
      </w:r>
      <w:r w:rsidRPr="00170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6.Оценка эффективности последствий реализации Программы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7069F" w:rsidRPr="0017069F" w:rsidRDefault="0017069F" w:rsidP="00170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17069F" w:rsidRPr="0017069F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ПЕРЕЧЕНЬ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мероприятий муниципальной Программы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«По вопросам обеспечения пожарной безопасности</w:t>
      </w:r>
    </w:p>
    <w:p w:rsidR="0017069F" w:rsidRPr="0017069F" w:rsidRDefault="0017069F" w:rsidP="0017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06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МО СП «Барское» на 2021-2023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17069F" w:rsidRPr="0017069F" w:rsidTr="00B12230">
        <w:tc>
          <w:tcPr>
            <w:tcW w:w="673" w:type="dxa"/>
            <w:vMerge w:val="restart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71" w:type="dxa"/>
            <w:vMerge w:val="restart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</w:t>
            </w:r>
            <w:proofErr w:type="spellStart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тыс.рублей</w:t>
            </w:r>
            <w:proofErr w:type="spellEnd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17069F" w:rsidRPr="0017069F" w:rsidTr="00B12230">
        <w:tc>
          <w:tcPr>
            <w:tcW w:w="673" w:type="dxa"/>
            <w:vMerge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971" w:type="dxa"/>
            <w:vMerge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4" w:type="dxa"/>
            <w:vMerge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квартал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квартал текущего года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</w:t>
            </w: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«Мухоршибирский район»</w:t>
            </w: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«Мухоршибирский район»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2.2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</w:t>
            </w: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 «Мухоршибирский район»</w:t>
            </w: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</w:t>
            </w:r>
            <w:proofErr w:type="gramStart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  состоянием</w:t>
            </w:r>
            <w:proofErr w:type="gramEnd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пожарных гидрантов, содержание пожарных водоемов.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и осенью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Следить за подъездами пожарных автомобилей к </w:t>
            </w:r>
            <w:proofErr w:type="spellStart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водоисточникам</w:t>
            </w:r>
            <w:proofErr w:type="spellEnd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информационной базы данных нормативных, правовых документов, учебно-программных и методических </w:t>
            </w: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материалов области пожарной безопасности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rPr>
          <w:trHeight w:val="1365"/>
        </w:trPr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материалов по профилактике </w:t>
            </w:r>
            <w:proofErr w:type="gramStart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противопожарной  безопасности</w:t>
            </w:r>
            <w:proofErr w:type="gramEnd"/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официальном сайте администрации поселения, на стенде поселения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rPr>
          <w:trHeight w:val="495"/>
        </w:trPr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Обслуживание машины ЗИЛ-131, приспособленной для пожаротушения 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МО СП «Барское»</w:t>
            </w: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17069F" w:rsidRPr="001706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17069F" w:rsidRPr="001706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52" w:type="dxa"/>
          </w:tcPr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17069F" w:rsidRPr="001706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7069F" w:rsidRPr="0017069F" w:rsidTr="00B12230">
        <w:tc>
          <w:tcPr>
            <w:tcW w:w="67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1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70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за весь период</w:t>
            </w:r>
          </w:p>
        </w:tc>
        <w:tc>
          <w:tcPr>
            <w:tcW w:w="2124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600A37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17069F" w:rsidRPr="001706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5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2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17069F" w:rsidRPr="0017069F" w:rsidRDefault="0017069F" w:rsidP="001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069F" w:rsidRPr="0017069F" w:rsidRDefault="0017069F" w:rsidP="0017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2B2" w:rsidRDefault="004752B2"/>
    <w:sectPr w:rsidR="004752B2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B7"/>
    <w:rsid w:val="0017069F"/>
    <w:rsid w:val="00183B65"/>
    <w:rsid w:val="004752B2"/>
    <w:rsid w:val="00600A37"/>
    <w:rsid w:val="007F20B7"/>
    <w:rsid w:val="00F4652A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AE01-5127-42E1-8611-CAB6AF3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2075</Words>
  <Characters>11831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2021-02-09T06:14:00Z</dcterms:created>
  <dcterms:modified xsi:type="dcterms:W3CDTF">2021-02-19T01:30:00Z</dcterms:modified>
</cp:coreProperties>
</file>