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BA" w:rsidRDefault="003E24BA" w:rsidP="00980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 Бурятия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</w:t>
      </w:r>
    </w:p>
    <w:p w:rsidR="003E24BA" w:rsidRDefault="003E24BA" w:rsidP="003E24BA">
      <w:pPr>
        <w:jc w:val="center"/>
        <w:rPr>
          <w:sz w:val="28"/>
          <w:szCs w:val="28"/>
        </w:rPr>
      </w:pPr>
    </w:p>
    <w:p w:rsidR="003E24BA" w:rsidRDefault="003E24BA" w:rsidP="003E24B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E24BA" w:rsidRDefault="003E24BA" w:rsidP="003E24B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E24BA" w:rsidRDefault="003E24BA" w:rsidP="003E24BA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«КУСОТИНСКОЕ»</w:t>
      </w:r>
    </w:p>
    <w:p w:rsidR="003E24BA" w:rsidRDefault="003E24BA" w:rsidP="003E24B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(сельское поселение)</w:t>
      </w:r>
      <w:r>
        <w:rPr>
          <w:b/>
          <w:sz w:val="28"/>
          <w:szCs w:val="28"/>
        </w:rPr>
        <w:t xml:space="preserve"> _____________________________________________________________</w:t>
      </w:r>
    </w:p>
    <w:p w:rsidR="003E24BA" w:rsidRDefault="003E24BA" w:rsidP="003E24BA">
      <w:pPr>
        <w:jc w:val="center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</w:t>
      </w:r>
    </w:p>
    <w:p w:rsidR="003E24BA" w:rsidRDefault="003E24BA" w:rsidP="003E24BA">
      <w:pPr>
        <w:rPr>
          <w:sz w:val="28"/>
          <w:szCs w:val="28"/>
        </w:rPr>
      </w:pPr>
    </w:p>
    <w:p w:rsidR="003E24BA" w:rsidRDefault="00980030" w:rsidP="003E24BA">
      <w:pPr>
        <w:rPr>
          <w:sz w:val="28"/>
          <w:szCs w:val="28"/>
        </w:rPr>
      </w:pPr>
      <w:r>
        <w:rPr>
          <w:sz w:val="28"/>
          <w:szCs w:val="28"/>
        </w:rPr>
        <w:t>30.03.2021                                                                                                       № 63</w:t>
      </w:r>
    </w:p>
    <w:p w:rsidR="00980030" w:rsidRDefault="00980030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  <w:r>
        <w:rPr>
          <w:sz w:val="28"/>
          <w:szCs w:val="28"/>
        </w:rPr>
        <w:t>О проекте муниципального правового акта</w:t>
      </w:r>
    </w:p>
    <w:p w:rsidR="003E24BA" w:rsidRDefault="003E24BA" w:rsidP="003E24B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3E24BA" w:rsidRDefault="003E24BA" w:rsidP="003E24B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3E24BA" w:rsidRDefault="003E24BA" w:rsidP="003E24BA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</w:t>
      </w:r>
    </w:p>
    <w:p w:rsidR="003E24BA" w:rsidRDefault="003E24BA" w:rsidP="003E24BA">
      <w:pPr>
        <w:rPr>
          <w:sz w:val="28"/>
          <w:szCs w:val="28"/>
        </w:rPr>
      </w:pPr>
      <w:r>
        <w:rPr>
          <w:sz w:val="28"/>
          <w:szCs w:val="28"/>
        </w:rPr>
        <w:t>Республики Бурятия</w:t>
      </w:r>
    </w:p>
    <w:p w:rsidR="003E24BA" w:rsidRDefault="003E24BA" w:rsidP="003E24BA">
      <w:pPr>
        <w:tabs>
          <w:tab w:val="left" w:pos="11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24BA" w:rsidRDefault="003E24BA" w:rsidP="003E24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статьями   35, 44.84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>» в соответствие с действующим федеральным и региональным законодательством Российской Федерации,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сельского поселения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 xml:space="preserve">» </w:t>
      </w:r>
    </w:p>
    <w:p w:rsidR="003E24BA" w:rsidRDefault="003E24BA" w:rsidP="003E24BA">
      <w:pPr>
        <w:ind w:firstLine="708"/>
        <w:jc w:val="both"/>
        <w:rPr>
          <w:sz w:val="28"/>
          <w:szCs w:val="28"/>
        </w:rPr>
      </w:pPr>
    </w:p>
    <w:p w:rsidR="003E24BA" w:rsidRDefault="003E24BA" w:rsidP="003E24BA">
      <w:pPr>
        <w:ind w:right="-57"/>
        <w:jc w:val="both"/>
        <w:rPr>
          <w:rStyle w:val="a3"/>
          <w:bCs w:val="0"/>
        </w:rPr>
      </w:pPr>
      <w:r>
        <w:rPr>
          <w:sz w:val="28"/>
          <w:szCs w:val="28"/>
        </w:rPr>
        <w:t>РЕШИЛ:</w:t>
      </w:r>
      <w:r>
        <w:rPr>
          <w:sz w:val="28"/>
          <w:szCs w:val="28"/>
        </w:rPr>
        <w:tab/>
      </w:r>
    </w:p>
    <w:p w:rsidR="003E24BA" w:rsidRDefault="003E24BA" w:rsidP="003E24BA">
      <w:pPr>
        <w:ind w:left="57" w:right="-57" w:firstLine="708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сельского поселения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района, принятый решением Советом депутатов </w:t>
      </w:r>
      <w:r>
        <w:rPr>
          <w:sz w:val="28"/>
          <w:szCs w:val="28"/>
        </w:rPr>
        <w:t>от 30.06.2008 №15 (в ред. решений Совета депутатов от 27.11.2009 № 30, от 29.10.2010 № 65, от 15.11.2011 № 103, от 06.02.2013 № 144, от 18.06.2013 № 155, от 12.12.2013 №22, от 29.07.2014г. №37, от 23.12.2014 г. № 53, от 18.12.2015 г. № 73, от 22.07.2016 г. № 91, от 16.12.2016 г. № 97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11.07.2017 г. № 107, от 26.12.2017г. № 114, от 15.06.2018 г. № 130, от 23.01.2019 г. № 22, </w:t>
      </w:r>
      <w:r>
        <w:rPr>
          <w:color w:val="000000"/>
          <w:sz w:val="28"/>
          <w:szCs w:val="28"/>
        </w:rPr>
        <w:t>от 30.05.2019 г. № 31, от 30.12.2019 № 39, от 30.06.2020 № 48, от 28.12.2020 № 59</w:t>
      </w:r>
      <w:r>
        <w:rPr>
          <w:sz w:val="28"/>
          <w:szCs w:val="28"/>
        </w:rPr>
        <w:t>) следующие изменения и дополнения:</w:t>
      </w:r>
      <w:proofErr w:type="gramEnd"/>
    </w:p>
    <w:p w:rsidR="003E24BA" w:rsidRDefault="003E24BA" w:rsidP="003E24BA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1 статьи 3 дополнить пунктом </w:t>
      </w:r>
      <w:r w:rsidR="00C705BB">
        <w:rPr>
          <w:sz w:val="28"/>
          <w:szCs w:val="28"/>
        </w:rPr>
        <w:t>17</w:t>
      </w:r>
      <w:r>
        <w:rPr>
          <w:sz w:val="28"/>
          <w:szCs w:val="28"/>
        </w:rPr>
        <w:t xml:space="preserve"> следующего содержания:</w:t>
      </w:r>
    </w:p>
    <w:p w:rsidR="003E24BA" w:rsidRDefault="003E24BA" w:rsidP="003E24BA">
      <w:pPr>
        <w:spacing w:after="1" w:line="280" w:lineRule="atLeast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3E24BA" w:rsidRDefault="003E24BA" w:rsidP="003E2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>».</w:t>
      </w:r>
    </w:p>
    <w:p w:rsidR="003E24BA" w:rsidRDefault="003E24BA" w:rsidP="003E24BA">
      <w:pPr>
        <w:ind w:firstLine="709"/>
        <w:jc w:val="both"/>
        <w:rPr>
          <w:sz w:val="28"/>
          <w:szCs w:val="28"/>
        </w:rPr>
      </w:pPr>
    </w:p>
    <w:p w:rsidR="003E24BA" w:rsidRDefault="003E24BA" w:rsidP="003E2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 xml:space="preserve">В соответствии со статьей 28 Федерального закона от 06.10.2003 г. № 131-ФЗ «Об общих принципах организации местного самоуправления в </w:t>
      </w:r>
      <w:r>
        <w:rPr>
          <w:sz w:val="28"/>
          <w:szCs w:val="28"/>
        </w:rPr>
        <w:lastRenderedPageBreak/>
        <w:t>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 xml:space="preserve">» «_15_» апреля  2020  года в 15.00 часов в здании администрации сельского поселения по адресу: у. </w:t>
      </w:r>
      <w:proofErr w:type="spellStart"/>
      <w:r>
        <w:rPr>
          <w:sz w:val="28"/>
          <w:szCs w:val="28"/>
        </w:rPr>
        <w:t>Кусоты</w:t>
      </w:r>
      <w:proofErr w:type="spellEnd"/>
      <w:r>
        <w:rPr>
          <w:sz w:val="28"/>
          <w:szCs w:val="28"/>
        </w:rPr>
        <w:t>, ул. Ленина, дом 1б.</w:t>
      </w:r>
      <w:proofErr w:type="gramEnd"/>
    </w:p>
    <w:p w:rsidR="003E24BA" w:rsidRDefault="003E24BA" w:rsidP="003E24BA">
      <w:pPr>
        <w:ind w:firstLine="709"/>
        <w:jc w:val="both"/>
        <w:rPr>
          <w:sz w:val="28"/>
          <w:szCs w:val="28"/>
        </w:rPr>
      </w:pPr>
    </w:p>
    <w:p w:rsidR="003E24BA" w:rsidRDefault="003E24BA" w:rsidP="003E2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 xml:space="preserve">» принимаются по адресу: у. </w:t>
      </w:r>
      <w:proofErr w:type="spellStart"/>
      <w:r>
        <w:rPr>
          <w:sz w:val="28"/>
          <w:szCs w:val="28"/>
        </w:rPr>
        <w:t>Кусоты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Кусоты</w:t>
      </w:r>
      <w:proofErr w:type="spellEnd"/>
      <w:r>
        <w:rPr>
          <w:sz w:val="28"/>
          <w:szCs w:val="28"/>
        </w:rPr>
        <w:t xml:space="preserve">, дом 1б. </w:t>
      </w: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spacing w:after="1" w:line="280" w:lineRule="atLeast"/>
        <w:ind w:left="142" w:firstLine="425"/>
        <w:jc w:val="both"/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E24BA" w:rsidRDefault="003E24BA" w:rsidP="003E24B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E24BA" w:rsidRDefault="003E24BA" w:rsidP="003E24BA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 xml:space="preserve">»                                               </w:t>
      </w:r>
      <w:proofErr w:type="spellStart"/>
      <w:r>
        <w:rPr>
          <w:sz w:val="28"/>
          <w:szCs w:val="28"/>
        </w:rPr>
        <w:t>О.В.Балсанова</w:t>
      </w:r>
      <w:proofErr w:type="spellEnd"/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3E24BA" w:rsidRDefault="003E24BA" w:rsidP="003E24BA">
      <w:pPr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>»                                                                   В.Д.Бимбаев</w:t>
      </w:r>
    </w:p>
    <w:p w:rsidR="003E24BA" w:rsidRDefault="003E24BA" w:rsidP="003E24BA">
      <w:pPr>
        <w:jc w:val="right"/>
        <w:rPr>
          <w:sz w:val="28"/>
          <w:szCs w:val="28"/>
        </w:rPr>
      </w:pPr>
    </w:p>
    <w:p w:rsidR="003E24BA" w:rsidRDefault="003E24BA" w:rsidP="003E24BA">
      <w:pPr>
        <w:jc w:val="right"/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6760F1" w:rsidRDefault="006760F1"/>
    <w:sectPr w:rsidR="006760F1" w:rsidSect="0067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4BA"/>
    <w:rsid w:val="00213FBA"/>
    <w:rsid w:val="002C19D3"/>
    <w:rsid w:val="003E24BA"/>
    <w:rsid w:val="00566FFC"/>
    <w:rsid w:val="006760F1"/>
    <w:rsid w:val="00980030"/>
    <w:rsid w:val="009F3C9D"/>
    <w:rsid w:val="00C705BB"/>
    <w:rsid w:val="00D6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E24B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2021-03-29T05:53:00Z</cp:lastPrinted>
  <dcterms:created xsi:type="dcterms:W3CDTF">2021-03-19T07:15:00Z</dcterms:created>
  <dcterms:modified xsi:type="dcterms:W3CDTF">2021-03-29T05:56:00Z</dcterms:modified>
</cp:coreProperties>
</file>