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32C6A" w:rsidTr="00F32C6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Cs w:val="28"/>
              </w:rPr>
              <w:t>АДМИНИСТРАЦИЯ МУНИЦИПАЛЬНОГО ОБРАЗОВАНИЯ СЕЛЬСКОГО ПОСЕЛЕНИЯ « ХОШУН-УЗУРСКОЕ» МУХОРШИБИРСКОГО РАЙОНА РЕСПУБЛИКИ БУРЯТИЯ</w:t>
            </w:r>
          </w:p>
        </w:tc>
      </w:tr>
    </w:tbl>
    <w:p w:rsidR="00F32C6A" w:rsidRDefault="00F32C6A" w:rsidP="00F32C6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F32C6A" w:rsidRDefault="00F32C6A" w:rsidP="00F32C6A">
      <w:pPr>
        <w:rPr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843"/>
        <w:gridCol w:w="4111"/>
        <w:gridCol w:w="1346"/>
      </w:tblGrid>
      <w:tr w:rsidR="00F32C6A" w:rsidTr="00F32C6A">
        <w:trPr>
          <w:trHeight w:val="276"/>
        </w:trPr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BC4571" w:rsidP="00992F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31</w:t>
            </w:r>
            <w:r w:rsidR="00F32C6A">
              <w:rPr>
                <w:sz w:val="24"/>
              </w:rPr>
              <w:t>.0</w:t>
            </w:r>
            <w:r w:rsidR="00992F6D">
              <w:rPr>
                <w:sz w:val="24"/>
              </w:rPr>
              <w:t>5</w:t>
            </w:r>
            <w:r w:rsidR="00F32C6A">
              <w:rPr>
                <w:sz w:val="24"/>
              </w:rPr>
              <w:t>.2021г.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rPr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2C6A" w:rsidRDefault="00F32C6A" w:rsidP="00BC4571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C4571">
              <w:rPr>
                <w:sz w:val="24"/>
              </w:rPr>
              <w:t>33</w:t>
            </w:r>
          </w:p>
        </w:tc>
      </w:tr>
      <w:tr w:rsidR="00F32C6A" w:rsidTr="00F32C6A">
        <w:trPr>
          <w:trHeight w:val="645"/>
        </w:trPr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2C6A" w:rsidRDefault="00F32C6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</w:tr>
      <w:tr w:rsidR="00BC4571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4571" w:rsidRDefault="00BC4571"/>
        </w:tc>
      </w:tr>
      <w:tr w:rsidR="00BC4571" w:rsidTr="00F32C6A">
        <w:trPr>
          <w:gridAfter w:val="2"/>
          <w:wAfter w:w="5457" w:type="dxa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4571" w:rsidRDefault="00BC4571">
            <w:r w:rsidRPr="00DE4B49">
              <w:rPr>
                <w:sz w:val="24"/>
              </w:rPr>
              <w:t>О присвоении, изменении и аннулировании адресов</w:t>
            </w:r>
          </w:p>
        </w:tc>
      </w:tr>
    </w:tbl>
    <w:p w:rsidR="00F32C6A" w:rsidRDefault="00F32C6A" w:rsidP="00F32C6A">
      <w:pPr>
        <w:rPr>
          <w:sz w:val="24"/>
        </w:rPr>
      </w:pPr>
    </w:p>
    <w:tbl>
      <w:tblPr>
        <w:tblW w:w="0" w:type="auto"/>
        <w:tblLook w:val="04A0"/>
      </w:tblPr>
      <w:tblGrid>
        <w:gridCol w:w="9571"/>
      </w:tblGrid>
      <w:tr w:rsidR="00F32C6A" w:rsidTr="00F32C6A">
        <w:tc>
          <w:tcPr>
            <w:tcW w:w="9571" w:type="dxa"/>
            <w:hideMark/>
          </w:tcPr>
          <w:p w:rsidR="00F32C6A" w:rsidRDefault="00F32C6A">
            <w:pPr>
              <w:spacing w:line="276" w:lineRule="auto"/>
              <w:ind w:firstLine="709"/>
              <w:rPr>
                <w:sz w:val="24"/>
              </w:rPr>
            </w:pPr>
            <w:r>
              <w:rPr>
                <w:sz w:val="24"/>
              </w:rPr>
              <w:t>Руководствуясь Федеральными  законами  №131 ФЗ от 06.10.2003г. «Об  общих принципах местного самоуправления в Российской Федерации», № 443 от 28.12.2013г.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 РФ №1221 от 19.11.2014г. «Об утверждении Правил присвоения, изменения и аннулирования адресов»</w:t>
            </w:r>
          </w:p>
        </w:tc>
      </w:tr>
    </w:tbl>
    <w:p w:rsidR="00F32C6A" w:rsidRDefault="00F32C6A" w:rsidP="00F32C6A">
      <w:pPr>
        <w:jc w:val="center"/>
        <w:rPr>
          <w:b/>
          <w:sz w:val="24"/>
        </w:rPr>
      </w:pPr>
    </w:p>
    <w:p w:rsidR="00F32C6A" w:rsidRDefault="00F32C6A" w:rsidP="00F32C6A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Постановляю: </w:t>
      </w:r>
    </w:p>
    <w:p w:rsidR="00F32C6A" w:rsidRDefault="00F32C6A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Земельному участку,  расположенному по адресу:  Республика Бурятия, Мухоршибирский  район,   у.</w:t>
      </w:r>
      <w:r w:rsidR="005A3900">
        <w:rPr>
          <w:rFonts w:ascii="Times New Roman" w:hAnsi="Times New Roman"/>
          <w:sz w:val="24"/>
          <w:szCs w:val="24"/>
        </w:rPr>
        <w:t>Харьястка</w:t>
      </w:r>
      <w:r>
        <w:rPr>
          <w:rFonts w:ascii="Times New Roman" w:hAnsi="Times New Roman"/>
          <w:sz w:val="24"/>
          <w:szCs w:val="24"/>
        </w:rPr>
        <w:t xml:space="preserve">,  ул. </w:t>
      </w:r>
      <w:r w:rsidR="00D96A29">
        <w:rPr>
          <w:rFonts w:ascii="Times New Roman" w:hAnsi="Times New Roman"/>
          <w:sz w:val="24"/>
          <w:szCs w:val="24"/>
        </w:rPr>
        <w:t>Доржие</w:t>
      </w:r>
      <w:r w:rsidR="005A3900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 xml:space="preserve">,  присвоить  адрес –  Российская Федерация, Республика Бурятия, Мухоршибирский  муниципальный район,  сельское поселение «Хошун-Узурское», </w:t>
      </w:r>
      <w:r w:rsidR="005A3900">
        <w:rPr>
          <w:rFonts w:ascii="Times New Roman" w:hAnsi="Times New Roman"/>
          <w:sz w:val="24"/>
          <w:szCs w:val="24"/>
        </w:rPr>
        <w:t xml:space="preserve">у.Харьястка,  ул. </w:t>
      </w:r>
      <w:r w:rsidR="00D96A29">
        <w:rPr>
          <w:rFonts w:ascii="Times New Roman" w:hAnsi="Times New Roman"/>
          <w:sz w:val="24"/>
          <w:szCs w:val="24"/>
        </w:rPr>
        <w:t>Доржиева</w:t>
      </w:r>
      <w:r w:rsidR="004D2EA1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992F6D">
        <w:rPr>
          <w:rFonts w:ascii="Times New Roman" w:hAnsi="Times New Roman"/>
          <w:sz w:val="24"/>
          <w:szCs w:val="24"/>
        </w:rPr>
        <w:t>3</w:t>
      </w:r>
      <w:r w:rsidR="00BC4571">
        <w:rPr>
          <w:rFonts w:ascii="Times New Roman" w:hAnsi="Times New Roman"/>
          <w:sz w:val="24"/>
          <w:szCs w:val="24"/>
        </w:rPr>
        <w:t>1.</w:t>
      </w:r>
    </w:p>
    <w:p w:rsidR="004D2EA1" w:rsidRDefault="004D2EA1" w:rsidP="00F32C6A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</w:rPr>
      </w:pPr>
    </w:p>
    <w:p w:rsidR="0038101F" w:rsidRDefault="00BC4571"/>
    <w:p w:rsidR="00F32C6A" w:rsidRDefault="00F32C6A"/>
    <w:p w:rsidR="00F32C6A" w:rsidRDefault="00F32C6A" w:rsidP="00F32C6A">
      <w:pPr>
        <w:rPr>
          <w:szCs w:val="28"/>
        </w:rPr>
      </w:pPr>
      <w:r>
        <w:rPr>
          <w:szCs w:val="28"/>
        </w:rPr>
        <w:t>Глава МО СП « Хошун-Узурское»                                 Ж.Д.Иванов.</w:t>
      </w:r>
    </w:p>
    <w:p w:rsidR="00F32C6A" w:rsidRDefault="00F32C6A"/>
    <w:sectPr w:rsidR="00F32C6A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32C6A"/>
    <w:rsid w:val="002058F0"/>
    <w:rsid w:val="00262051"/>
    <w:rsid w:val="00375B4A"/>
    <w:rsid w:val="004061CA"/>
    <w:rsid w:val="0048022E"/>
    <w:rsid w:val="004D2EA1"/>
    <w:rsid w:val="005731D5"/>
    <w:rsid w:val="005A3900"/>
    <w:rsid w:val="008610A6"/>
    <w:rsid w:val="0089723A"/>
    <w:rsid w:val="008D6A9C"/>
    <w:rsid w:val="00986E9D"/>
    <w:rsid w:val="00992F6D"/>
    <w:rsid w:val="00A07623"/>
    <w:rsid w:val="00A630DE"/>
    <w:rsid w:val="00B812EF"/>
    <w:rsid w:val="00BC4571"/>
    <w:rsid w:val="00C937A6"/>
    <w:rsid w:val="00CB63AA"/>
    <w:rsid w:val="00D3553B"/>
    <w:rsid w:val="00D46216"/>
    <w:rsid w:val="00D96A29"/>
    <w:rsid w:val="00E51442"/>
    <w:rsid w:val="00E6302C"/>
    <w:rsid w:val="00F32C6A"/>
    <w:rsid w:val="00F5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32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17</cp:revision>
  <cp:lastPrinted>2021-01-15T06:53:00Z</cp:lastPrinted>
  <dcterms:created xsi:type="dcterms:W3CDTF">2021-01-15T00:52:00Z</dcterms:created>
  <dcterms:modified xsi:type="dcterms:W3CDTF">2021-05-31T01:47:00Z</dcterms:modified>
</cp:coreProperties>
</file>