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4749E0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                                               </w:t>
      </w:r>
    </w:p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>Республика Бурятия Мухоршибирский район</w:t>
      </w:r>
    </w:p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CB39CB">
        <w:rPr>
          <w:rFonts w:ascii="Times New Roman" w:eastAsia="Times New Roman" w:hAnsi="Times New Roman" w:cs="Arial"/>
          <w:bCs/>
          <w:sz w:val="28"/>
          <w:szCs w:val="28"/>
        </w:rPr>
        <w:t>сельское поселение</w:t>
      </w:r>
      <w:r w:rsidRPr="004749E0">
        <w:rPr>
          <w:rFonts w:ascii="Times New Roman" w:eastAsia="Times New Roman" w:hAnsi="Times New Roman" w:cs="Arial"/>
          <w:bCs/>
          <w:sz w:val="28"/>
          <w:szCs w:val="28"/>
        </w:rPr>
        <w:t>)</w:t>
      </w:r>
    </w:p>
    <w:p w:rsidR="004749E0" w:rsidRPr="004749E0" w:rsidRDefault="004749E0" w:rsidP="004749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4749E0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4749E0" w:rsidRPr="004749E0" w:rsidRDefault="004749E0" w:rsidP="00CB39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4749E0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4749E0" w:rsidRPr="004749E0" w:rsidRDefault="00CB39CB" w:rsidP="004749E0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02.06.2021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№ 69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749E0" w:rsidRDefault="00050582" w:rsidP="004749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="00517FBC" w:rsidRPr="00474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оложения об оплате труда выборных лиц,</w:t>
      </w:r>
    </w:p>
    <w:p w:rsidR="004749E0" w:rsidRDefault="00517FBC" w:rsidP="004749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замещающих муниципальные должности и муниципальных служащих, замещающих должности муниципальной службы</w:t>
      </w:r>
      <w:r w:rsidR="00050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4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7FBC" w:rsidRPr="004749E0" w:rsidRDefault="004749E0" w:rsidP="004749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СП </w:t>
      </w:r>
      <w:r w:rsidR="00517FBC" w:rsidRPr="00474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474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Кусотинское</w:t>
      </w:r>
      <w:r w:rsidR="00517FBC" w:rsidRPr="004749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»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Кусотинское</w:t>
      </w: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соответствии со статьями 5, 11, 22 Федерального закона </w:t>
      </w:r>
      <w:hyperlink r:id="rId5" w:tgtFrame="_blank" w:history="1">
        <w:r w:rsidRPr="000505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02.03.2007 № 25-</w:t>
        </w:r>
      </w:hyperlink>
      <w:r w:rsidR="004749E0" w:rsidRPr="0005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</w:t>
      </w:r>
      <w:r w:rsidR="00050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 в Российской Федерации»»</w:t>
      </w:r>
      <w:r w:rsid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 муниципального образования сельское поселение « </w:t>
      </w:r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Кусотинское</w:t>
      </w: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 решил:</w:t>
      </w:r>
    </w:p>
    <w:p w:rsidR="00050582" w:rsidRPr="00050582" w:rsidRDefault="00050582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FBC" w:rsidRPr="00050582" w:rsidRDefault="00517FBC" w:rsidP="000505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"Об оплате труда вы</w:t>
      </w:r>
      <w:r w:rsidR="00BC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борных лиц, </w:t>
      </w:r>
      <w:r w:rsid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замещающих </w:t>
      </w: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должности и муниципальных служащих, замещающих должности муниципальной службы </w:t>
      </w:r>
      <w:r w:rsid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СП</w:t>
      </w: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Кусотинск</w:t>
      </w:r>
      <w:r w:rsidR="00A15DB4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(прилагается).</w:t>
      </w:r>
    </w:p>
    <w:p w:rsidR="00050582" w:rsidRPr="00050582" w:rsidRDefault="00517FBC" w:rsidP="0005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Признать утратившим силу </w:t>
      </w:r>
      <w:hyperlink r:id="rId6" w:tgtFrame="_blank" w:history="1">
        <w:r w:rsidR="004749E0" w:rsidRPr="000505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Решение </w:t>
        </w:r>
        <w:r w:rsidRPr="000505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 </w:t>
        </w:r>
      </w:hyperlink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</w:t>
      </w:r>
      <w:r w:rsidR="00A15DB4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DB4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A15DB4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749E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15DB4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749E0" w:rsidRPr="000505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«Об оплате труда выборных  должностных лиц местного самоуправления и муниципальных служащих </w:t>
      </w:r>
    </w:p>
    <w:p w:rsidR="004749E0" w:rsidRPr="00050582" w:rsidRDefault="004749E0" w:rsidP="0005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505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МО СП «Кусотинское»</w:t>
      </w:r>
    </w:p>
    <w:p w:rsidR="00050582" w:rsidRPr="00050582" w:rsidRDefault="00517FBC" w:rsidP="0005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50582" w:rsidRPr="00050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Решение обнародовать на информационных стендах поселения.</w:t>
      </w:r>
    </w:p>
    <w:p w:rsidR="00517FBC" w:rsidRPr="00050582" w:rsidRDefault="00517FBC" w:rsidP="0005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 в силу с</w:t>
      </w:r>
      <w:r w:rsidR="00D10050" w:rsidRPr="0005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его обнародования.</w:t>
      </w:r>
    </w:p>
    <w:p w:rsidR="00050582" w:rsidRDefault="00050582" w:rsidP="000505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582" w:rsidRDefault="00050582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582" w:rsidRDefault="00050582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582" w:rsidRDefault="00050582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582" w:rsidRDefault="00050582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0582" w:rsidRDefault="00050582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49E0" w:rsidRPr="004749E0" w:rsidRDefault="004749E0" w:rsidP="0005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9E0">
        <w:rPr>
          <w:rFonts w:ascii="Times New Roman" w:eastAsia="Calibri" w:hAnsi="Times New Roman" w:cs="Times New Roman"/>
          <w:sz w:val="28"/>
          <w:szCs w:val="28"/>
        </w:rPr>
        <w:t xml:space="preserve">Глава МО СП «Кусотинское»     </w:t>
      </w:r>
      <w:r w:rsidRPr="0005058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74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О.В.Балсанова</w:t>
      </w:r>
    </w:p>
    <w:p w:rsidR="004749E0" w:rsidRPr="004749E0" w:rsidRDefault="004749E0" w:rsidP="00474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39CB" w:rsidRDefault="004749E0" w:rsidP="00474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9E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4749E0" w:rsidRPr="004749E0" w:rsidRDefault="004749E0" w:rsidP="00474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9E0">
        <w:rPr>
          <w:rFonts w:ascii="Times New Roman" w:eastAsia="Calibri" w:hAnsi="Times New Roman" w:cs="Times New Roman"/>
          <w:sz w:val="28"/>
          <w:szCs w:val="28"/>
        </w:rPr>
        <w:t xml:space="preserve">МО СП «Кусотинское»              </w:t>
      </w:r>
      <w:r w:rsidRPr="00050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9C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5058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B39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4749E0">
        <w:rPr>
          <w:rFonts w:ascii="Times New Roman" w:eastAsia="Calibri" w:hAnsi="Times New Roman" w:cs="Times New Roman"/>
          <w:sz w:val="28"/>
          <w:szCs w:val="28"/>
        </w:rPr>
        <w:t xml:space="preserve"> В.Д.Бимбаев </w:t>
      </w: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050582" w:rsidP="0005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 Совета депутатов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7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«___» 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 № ___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0A08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A15DB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7" w:tgtFrame="_blank" w:history="1">
        <w:r w:rsidR="00517FBC" w:rsidRPr="00BC0A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06.10.2003 № 131-ФЗ</w:t>
        </w:r>
      </w:hyperlink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8" w:tgtFrame="_blank" w:history="1">
        <w:r w:rsidR="00BC0A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02.03.2007 № 25-</w:t>
        </w:r>
      </w:hyperlink>
      <w:r w:rsidR="00BC0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</w:t>
      </w:r>
      <w:r w:rsidR="00517FBC" w:rsidRPr="00BC0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C0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7FBC" w:rsidRPr="00BC0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</w:t>
      </w:r>
      <w:r w:rsid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06.07</w:t>
      </w:r>
      <w:r w:rsidR="00517FBC" w:rsidRP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109 "Об оплате труда лиц, замещающих государственные должности Республики Бурятия и государственные должности государственной гражданской службы Республики Бурятия".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оплаты труда выборных должностных лиц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 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E14B1B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14B1B">
        <w:rPr>
          <w:rFonts w:ascii="Times New Roman" w:hAnsi="Times New Roman"/>
          <w:sz w:val="24"/>
          <w:szCs w:val="24"/>
        </w:rPr>
        <w:t>Решение о выплате главе муниципального образовани</w:t>
      </w:r>
      <w:r w:rsidR="00723D04">
        <w:rPr>
          <w:rFonts w:ascii="Times New Roman" w:hAnsi="Times New Roman"/>
          <w:sz w:val="24"/>
          <w:szCs w:val="24"/>
        </w:rPr>
        <w:t>я</w:t>
      </w:r>
      <w:r w:rsidRPr="00E14B1B">
        <w:rPr>
          <w:rFonts w:ascii="Times New Roman" w:hAnsi="Times New Roman"/>
          <w:sz w:val="24"/>
          <w:szCs w:val="24"/>
        </w:rPr>
        <w:t xml:space="preserve"> сельское поселение «</w:t>
      </w:r>
      <w:r w:rsidR="004749E0">
        <w:rPr>
          <w:rFonts w:ascii="Times New Roman" w:hAnsi="Times New Roman"/>
          <w:sz w:val="24"/>
          <w:szCs w:val="24"/>
        </w:rPr>
        <w:t>Кусотинское</w:t>
      </w:r>
      <w:r w:rsidR="00BC0A08">
        <w:rPr>
          <w:rFonts w:ascii="Times New Roman" w:hAnsi="Times New Roman"/>
          <w:sz w:val="24"/>
          <w:szCs w:val="24"/>
        </w:rPr>
        <w:t>»  преми</w:t>
      </w:r>
      <w:r w:rsidR="00483F85">
        <w:rPr>
          <w:rFonts w:ascii="Times New Roman" w:hAnsi="Times New Roman"/>
          <w:sz w:val="24"/>
          <w:szCs w:val="24"/>
        </w:rPr>
        <w:t>й</w:t>
      </w:r>
      <w:r w:rsidR="00BC0A08">
        <w:rPr>
          <w:rFonts w:ascii="Times New Roman" w:hAnsi="Times New Roman"/>
          <w:sz w:val="24"/>
          <w:szCs w:val="24"/>
        </w:rPr>
        <w:t xml:space="preserve">, </w:t>
      </w:r>
      <w:r w:rsidR="00483F85">
        <w:rPr>
          <w:rFonts w:ascii="Times New Roman" w:hAnsi="Times New Roman"/>
          <w:sz w:val="24"/>
          <w:szCs w:val="24"/>
        </w:rPr>
        <w:t xml:space="preserve">и </w:t>
      </w:r>
      <w:r w:rsidRPr="00E14B1B">
        <w:rPr>
          <w:rFonts w:ascii="Times New Roman" w:hAnsi="Times New Roman"/>
          <w:sz w:val="24"/>
          <w:szCs w:val="24"/>
        </w:rPr>
        <w:t>о ее размерах принимается Советом депутатов МО СП «</w:t>
      </w:r>
      <w:r w:rsidR="004749E0">
        <w:rPr>
          <w:rFonts w:ascii="Times New Roman" w:hAnsi="Times New Roman"/>
          <w:sz w:val="24"/>
          <w:szCs w:val="24"/>
        </w:rPr>
        <w:t>Кусотинское</w:t>
      </w:r>
      <w:r w:rsidRPr="00E14B1B">
        <w:rPr>
          <w:rFonts w:ascii="Times New Roman" w:hAnsi="Times New Roman"/>
          <w:sz w:val="24"/>
          <w:szCs w:val="24"/>
        </w:rPr>
        <w:t xml:space="preserve"> ».  </w:t>
      </w:r>
    </w:p>
    <w:p w:rsidR="00E14B1B" w:rsidRPr="00E14B1B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B1B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E14B1B" w:rsidRPr="00E14B1B">
        <w:rPr>
          <w:rFonts w:ascii="Times New Roman" w:hAnsi="Times New Roman"/>
          <w:sz w:val="24"/>
          <w:szCs w:val="24"/>
        </w:rPr>
        <w:t>Премиальный</w:t>
      </w:r>
      <w:r w:rsidR="00BC0A08">
        <w:rPr>
          <w:rFonts w:ascii="Times New Roman" w:hAnsi="Times New Roman"/>
          <w:sz w:val="24"/>
          <w:szCs w:val="24"/>
        </w:rPr>
        <w:t xml:space="preserve"> фонд для выплаты премий главе МО СП</w:t>
      </w:r>
      <w:r w:rsidR="00E14B1B" w:rsidRPr="00E14B1B">
        <w:rPr>
          <w:rFonts w:ascii="Times New Roman" w:hAnsi="Times New Roman"/>
          <w:sz w:val="24"/>
          <w:szCs w:val="24"/>
        </w:rPr>
        <w:t xml:space="preserve"> «</w:t>
      </w:r>
      <w:r w:rsidR="004749E0">
        <w:rPr>
          <w:rFonts w:ascii="Times New Roman" w:hAnsi="Times New Roman"/>
          <w:sz w:val="24"/>
          <w:szCs w:val="24"/>
        </w:rPr>
        <w:t>Кусотинское</w:t>
      </w:r>
      <w:r w:rsidR="00E14B1B" w:rsidRPr="00E14B1B">
        <w:rPr>
          <w:rFonts w:ascii="Times New Roman" w:hAnsi="Times New Roman"/>
          <w:sz w:val="24"/>
          <w:szCs w:val="24"/>
        </w:rPr>
        <w:t>»  формируется  в размере двух ежемесячных денежных вознаграждений  в год.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В качестве расчетного периода для начисления премий принимается время, равное одному году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E333E2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Оплата труда муниципальных служащих.</w:t>
      </w:r>
    </w:p>
    <w:p w:rsidR="00A15DB4" w:rsidRDefault="00A15DB4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муниципальных служащих муниципального образования сельское поселение «</w:t>
      </w:r>
      <w:r w:rsidR="0047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размеры 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окладов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 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 СП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7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2.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производятся следующие дополнительные выплаты:</w:t>
      </w:r>
    </w:p>
    <w:p w:rsidR="00204921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от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200 процентов должностного оклада – по высшим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главным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 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 от 90 до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ведущим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от 60 до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старшим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младшим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служащему, при поступ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на муниципальную службу в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первые, ежемесячная надбавка за особые условия муниципальной службы устанавливается в минимальных размерах.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руководителя муниципального служащего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для изменения размера ежемесячной надбавки за особые условия муниципальной службы являются: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муниципального служащего в принятии, разработке и реализации управленческих решений;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правильное применение нормативных правовых актов;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режим и график работы, ненормированный рабочий день;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нормотворчестве.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(правовом акте органов местного самоуправления).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</w:t>
      </w:r>
      <w:r w:rsidR="00A15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класс – 40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класса – 35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класс – 30 процентов должностного оклада.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 в следующих размерах: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стаже муниципальной службы: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 лет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C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2.3.4.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517FBC" w:rsidRPr="00E14B1B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ежемесячно и общий размер премиальных выплат по результатам работы составляет  </w:t>
      </w:r>
      <w:r w:rsidR="00C650D1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процентов должностного оклада.</w:t>
      </w:r>
    </w:p>
    <w:p w:rsidR="00C650D1" w:rsidRPr="00E14B1B" w:rsidRDefault="00C650D1" w:rsidP="00E1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Решение о выплате и размерах премий муниципальным служащим принимается главой</w:t>
      </w:r>
      <w:r w:rsidR="00BC0A08">
        <w:rPr>
          <w:rFonts w:ascii="Times New Roman" w:hAnsi="Times New Roman"/>
          <w:sz w:val="24"/>
          <w:szCs w:val="24"/>
        </w:rPr>
        <w:t xml:space="preserve"> МО СП</w:t>
      </w:r>
      <w:r w:rsidRPr="00E14B1B">
        <w:rPr>
          <w:rFonts w:ascii="Times New Roman" w:hAnsi="Times New Roman"/>
          <w:sz w:val="24"/>
          <w:szCs w:val="24"/>
        </w:rPr>
        <w:t xml:space="preserve"> </w:t>
      </w:r>
      <w:r w:rsidR="00E14B1B" w:rsidRPr="00E14B1B">
        <w:rPr>
          <w:rFonts w:ascii="Times New Roman" w:hAnsi="Times New Roman"/>
          <w:sz w:val="24"/>
          <w:szCs w:val="24"/>
        </w:rPr>
        <w:t>«</w:t>
      </w:r>
      <w:r w:rsidR="004749E0">
        <w:rPr>
          <w:rFonts w:ascii="Times New Roman" w:hAnsi="Times New Roman"/>
          <w:sz w:val="24"/>
          <w:szCs w:val="24"/>
        </w:rPr>
        <w:t>Кусотинское</w:t>
      </w:r>
      <w:r w:rsidR="00BC0A08">
        <w:rPr>
          <w:rFonts w:ascii="Times New Roman" w:hAnsi="Times New Roman"/>
          <w:sz w:val="24"/>
          <w:szCs w:val="24"/>
        </w:rPr>
        <w:t xml:space="preserve">» с </w:t>
      </w:r>
      <w:r w:rsidRPr="00E14B1B">
        <w:rPr>
          <w:rFonts w:ascii="Times New Roman" w:hAnsi="Times New Roman"/>
          <w:sz w:val="24"/>
          <w:szCs w:val="24"/>
        </w:rPr>
        <w:t>учетом предложений непосредственного руководителя муниципального служащего.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Выплата годовой премии производится в конце финансового года при наличии </w:t>
      </w:r>
      <w:r w:rsidR="00E14B1B" w:rsidRPr="00E14B1B">
        <w:rPr>
          <w:rFonts w:ascii="Times New Roman" w:hAnsi="Times New Roman"/>
          <w:sz w:val="24"/>
          <w:szCs w:val="24"/>
        </w:rPr>
        <w:t>с</w:t>
      </w:r>
      <w:r w:rsidRPr="00E14B1B">
        <w:rPr>
          <w:rFonts w:ascii="Times New Roman" w:hAnsi="Times New Roman"/>
          <w:sz w:val="24"/>
          <w:szCs w:val="24"/>
        </w:rPr>
        <w:t>редств, полученных за счет экономии по фонду оплаты труда муниципальных служащих.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Премии по итогам работы за месяц по решению  </w:t>
      </w:r>
      <w:r w:rsidR="00E14B1B" w:rsidRPr="00E14B1B">
        <w:rPr>
          <w:rFonts w:ascii="Times New Roman" w:hAnsi="Times New Roman"/>
          <w:sz w:val="24"/>
          <w:szCs w:val="24"/>
        </w:rPr>
        <w:t>главы муниципального образования сельского поселения «</w:t>
      </w:r>
      <w:r w:rsidR="004749E0">
        <w:rPr>
          <w:rFonts w:ascii="Times New Roman" w:hAnsi="Times New Roman"/>
          <w:sz w:val="24"/>
          <w:szCs w:val="24"/>
        </w:rPr>
        <w:t>Кусотинское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</w:t>
      </w:r>
      <w:r w:rsidRPr="00E14B1B">
        <w:rPr>
          <w:rFonts w:ascii="Times New Roman" w:hAnsi="Times New Roman"/>
          <w:sz w:val="24"/>
          <w:szCs w:val="24"/>
        </w:rPr>
        <w:t>лишаются муниципальные служащие в случае наложения дисциплинарного взыскания:</w:t>
      </w:r>
    </w:p>
    <w:p w:rsidR="00C650D1" w:rsidRPr="00E14B1B" w:rsidRDefault="00C650D1" w:rsidP="00E14B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lastRenderedPageBreak/>
        <w:t>- в виде замечания - на 1 месяц;</w:t>
      </w:r>
    </w:p>
    <w:p w:rsidR="00C650D1" w:rsidRPr="00E14B1B" w:rsidRDefault="00C650D1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- в виде выговора -  на 2 месяца</w:t>
      </w:r>
    </w:p>
    <w:p w:rsidR="00B27096" w:rsidRPr="00483F85" w:rsidRDefault="00517FBC" w:rsidP="00B2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является составляющей денежного содержания муниципального служащего.</w:t>
      </w:r>
      <w:r w:rsidR="00483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устанавливается со дня поступления на муниципальную службу.</w:t>
      </w:r>
    </w:p>
    <w:p w:rsidR="00B27096" w:rsidRPr="00B27096" w:rsidRDefault="00B27096" w:rsidP="00B270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7096">
        <w:rPr>
          <w:rFonts w:ascii="Times New Roman" w:hAnsi="Times New Roman"/>
          <w:bCs/>
          <w:sz w:val="24"/>
          <w:szCs w:val="24"/>
        </w:rPr>
        <w:t>Муниципальным служащим ежемесячное денежное поощрение выплачивается в следующих размерах: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ысшие  и главные должности муниципальной службы – до 3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едущие должности муниципальной службы – до 2,5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B27096">
        <w:rPr>
          <w:rFonts w:ascii="Times New Roman" w:hAnsi="Times New Roman"/>
          <w:bCs/>
          <w:sz w:val="24"/>
          <w:szCs w:val="24"/>
        </w:rPr>
        <w:t>таршие должности муниципальной службы -  до 2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83F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B27096">
        <w:rPr>
          <w:rFonts w:ascii="Times New Roman" w:hAnsi="Times New Roman"/>
          <w:bCs/>
          <w:sz w:val="24"/>
          <w:szCs w:val="24"/>
        </w:rPr>
        <w:t>ладшие должности муниципальной службы – до 1,5 должностных окладов.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</w:t>
      </w:r>
      <w:r w:rsid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</w:p>
    <w:p w:rsidR="00E14B1B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выплаты.</w:t>
      </w:r>
    </w:p>
    <w:p w:rsidR="00517FBC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483F8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 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B4" w:rsidRDefault="00A15DB4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83F85" w:rsidRDefault="00483F85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483F85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1</w:t>
      </w:r>
    </w:p>
    <w:p w:rsidR="00517FBC" w:rsidRPr="00483F85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483F85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 лиц, замещающих выборные муниципальные должности</w:t>
      </w:r>
    </w:p>
    <w:p w:rsidR="00517FBC" w:rsidRPr="00483F85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0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966"/>
        <w:gridCol w:w="5140"/>
        <w:gridCol w:w="4294"/>
      </w:tblGrid>
      <w:tr w:rsidR="00517FBC" w:rsidRPr="00483F85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483F85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FBC" w:rsidRPr="00483F85" w:rsidRDefault="00517FBC" w:rsidP="0048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 сельское поселение 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483F85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25851,97</w:t>
            </w:r>
          </w:p>
        </w:tc>
      </w:tr>
    </w:tbl>
    <w:p w:rsidR="00517FBC" w:rsidRPr="00483F85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3F85" w:rsidRDefault="00483F85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F85" w:rsidRDefault="00483F85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483F85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2</w:t>
      </w:r>
    </w:p>
    <w:p w:rsidR="00517FBC" w:rsidRPr="00483F85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483F85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483F85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должностных окладов муниципальных служащих МО СП «</w:t>
      </w:r>
      <w:r w:rsidR="004749E0"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483F85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35" w:type="dxa"/>
        <w:tblCellMar>
          <w:left w:w="0" w:type="dxa"/>
          <w:right w:w="0" w:type="dxa"/>
        </w:tblCellMar>
        <w:tblLook w:val="04A0"/>
      </w:tblPr>
      <w:tblGrid>
        <w:gridCol w:w="445"/>
        <w:gridCol w:w="5138"/>
        <w:gridCol w:w="4352"/>
      </w:tblGrid>
      <w:tr w:rsidR="00517FBC" w:rsidRPr="00483F85" w:rsidTr="00230166">
        <w:trPr>
          <w:trHeight w:val="7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483F85" w:rsidTr="00230166"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BC" w:rsidRPr="00483F85" w:rsidTr="00230166"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3925CB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517FBC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AE5132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4649,42</w:t>
            </w:r>
          </w:p>
        </w:tc>
      </w:tr>
      <w:tr w:rsidR="00517FBC" w:rsidRPr="00483F85" w:rsidTr="00230166">
        <w:trPr>
          <w:trHeight w:val="268"/>
        </w:trPr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3925CB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AE5132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4395,01</w:t>
            </w:r>
          </w:p>
        </w:tc>
      </w:tr>
      <w:tr w:rsidR="00517FBC" w:rsidRPr="00483F85" w:rsidTr="00230166">
        <w:trPr>
          <w:trHeight w:val="268"/>
        </w:trPr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483F85" w:rsidRDefault="003925CB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7FBC"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83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483F85" w:rsidRDefault="00AE5132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3471,17</w:t>
            </w:r>
          </w:p>
        </w:tc>
      </w:tr>
    </w:tbl>
    <w:p w:rsidR="001B16CF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B16CF" w:rsidRPr="00517FBC" w:rsidSect="00517FB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702"/>
    <w:multiLevelType w:val="hybridMultilevel"/>
    <w:tmpl w:val="C94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FBC"/>
    <w:rsid w:val="00050582"/>
    <w:rsid w:val="00102D7E"/>
    <w:rsid w:val="001B16CF"/>
    <w:rsid w:val="00204921"/>
    <w:rsid w:val="00230166"/>
    <w:rsid w:val="003925CB"/>
    <w:rsid w:val="004749E0"/>
    <w:rsid w:val="00483F85"/>
    <w:rsid w:val="00517FBC"/>
    <w:rsid w:val="00723D04"/>
    <w:rsid w:val="007A59CE"/>
    <w:rsid w:val="00A15DB4"/>
    <w:rsid w:val="00AE5132"/>
    <w:rsid w:val="00B27096"/>
    <w:rsid w:val="00B70E61"/>
    <w:rsid w:val="00BC0A08"/>
    <w:rsid w:val="00C352BD"/>
    <w:rsid w:val="00C650D1"/>
    <w:rsid w:val="00CB39CB"/>
    <w:rsid w:val="00CD68DE"/>
    <w:rsid w:val="00D10050"/>
    <w:rsid w:val="00DB7CA3"/>
    <w:rsid w:val="00E14B1B"/>
    <w:rsid w:val="00E3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E3C6E0F-D575-4B94-99A9-41E8A05E07FE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2021-04-14T07:03:00Z</cp:lastPrinted>
  <dcterms:created xsi:type="dcterms:W3CDTF">2021-05-25T15:00:00Z</dcterms:created>
  <dcterms:modified xsi:type="dcterms:W3CDTF">2021-06-18T02:43:00Z</dcterms:modified>
</cp:coreProperties>
</file>