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C9" w:rsidRPr="00263FBC" w:rsidRDefault="001C78D5">
      <w:pPr>
        <w:rPr>
          <w:rFonts w:ascii="Times New Roman" w:hAnsi="Times New Roman" w:cs="Times New Roman"/>
          <w:sz w:val="32"/>
          <w:szCs w:val="32"/>
        </w:rPr>
      </w:pPr>
      <w:r w:rsidRPr="00263FBC">
        <w:rPr>
          <w:rFonts w:ascii="Times New Roman" w:hAnsi="Times New Roman" w:cs="Times New Roman"/>
          <w:sz w:val="32"/>
          <w:szCs w:val="32"/>
        </w:rPr>
        <w:t>Отчёт главы МО СП «Никольское» за период работы с марта 2021 по апрель 2022 года.</w:t>
      </w:r>
    </w:p>
    <w:p w:rsidR="001C78D5" w:rsidRPr="00263FBC" w:rsidRDefault="001C78D5">
      <w:pPr>
        <w:rPr>
          <w:rFonts w:ascii="Times New Roman" w:hAnsi="Times New Roman" w:cs="Times New Roman"/>
          <w:sz w:val="32"/>
          <w:szCs w:val="32"/>
        </w:rPr>
      </w:pPr>
      <w:r w:rsidRPr="00263FBC">
        <w:rPr>
          <w:rFonts w:ascii="Times New Roman" w:hAnsi="Times New Roman" w:cs="Times New Roman"/>
          <w:sz w:val="32"/>
          <w:szCs w:val="32"/>
        </w:rPr>
        <w:t xml:space="preserve">Добрый день уважаемые жители с Никольск, приглашенные. Сегодня мы как всегда собрались на ежегодное собрание граждан нашего села. Традиционно должны обсудить итоги нашей совместной работы и обсудить планы на будущее в непростой экономической ситуации. Прошу Вас принять самое активное участие и только совместно мы сможем выполнить цели и </w:t>
      </w:r>
      <w:proofErr w:type="gramStart"/>
      <w:r w:rsidRPr="00263FBC">
        <w:rPr>
          <w:rFonts w:ascii="Times New Roman" w:hAnsi="Times New Roman" w:cs="Times New Roman"/>
          <w:sz w:val="32"/>
          <w:szCs w:val="32"/>
        </w:rPr>
        <w:t>задачи</w:t>
      </w:r>
      <w:proofErr w:type="gramEnd"/>
      <w:r w:rsidRPr="00263FBC">
        <w:rPr>
          <w:rFonts w:ascii="Times New Roman" w:hAnsi="Times New Roman" w:cs="Times New Roman"/>
          <w:sz w:val="32"/>
          <w:szCs w:val="32"/>
        </w:rPr>
        <w:t xml:space="preserve"> которые волнуют жителей села. Только дружно в одной упряжке мы сила способные перевернуть горы, только так можно сделать наше село красивее, чище, </w:t>
      </w:r>
      <w:r w:rsidR="006127D9" w:rsidRPr="00263FBC">
        <w:rPr>
          <w:rFonts w:ascii="Times New Roman" w:hAnsi="Times New Roman" w:cs="Times New Roman"/>
          <w:sz w:val="32"/>
          <w:szCs w:val="32"/>
        </w:rPr>
        <w:t xml:space="preserve">привлекательнее как когда были </w:t>
      </w:r>
      <w:proofErr w:type="spellStart"/>
      <w:r w:rsidR="00E01A11" w:rsidRPr="00E01A11">
        <w:rPr>
          <w:rStyle w:val="fact-ectext"/>
          <w:rFonts w:ascii="Times New Roman" w:hAnsi="Times New Roman" w:cs="Times New Roman"/>
          <w:sz w:val="32"/>
          <w:szCs w:val="32"/>
          <w:shd w:val="clear" w:color="auto" w:fill="FBFBFB"/>
        </w:rPr>
        <w:t>семе́йские</w:t>
      </w:r>
      <w:proofErr w:type="spellEnd"/>
      <w:r w:rsidR="006127D9" w:rsidRPr="00263FBC">
        <w:rPr>
          <w:rFonts w:ascii="Times New Roman" w:hAnsi="Times New Roman" w:cs="Times New Roman"/>
          <w:sz w:val="32"/>
          <w:szCs w:val="32"/>
        </w:rPr>
        <w:t>. Но с таким отношением ко многим проблемам на</w:t>
      </w:r>
      <w:r w:rsidR="00D71CA4">
        <w:rPr>
          <w:rFonts w:ascii="Times New Roman" w:hAnsi="Times New Roman" w:cs="Times New Roman"/>
          <w:sz w:val="32"/>
          <w:szCs w:val="32"/>
        </w:rPr>
        <w:t>м</w:t>
      </w:r>
      <w:r w:rsidR="006127D9" w:rsidRPr="00263FBC">
        <w:rPr>
          <w:rFonts w:ascii="Times New Roman" w:hAnsi="Times New Roman" w:cs="Times New Roman"/>
          <w:sz w:val="32"/>
          <w:szCs w:val="32"/>
        </w:rPr>
        <w:t xml:space="preserve"> ещё очень далеко. Но теперь обо всем по порядку.</w:t>
      </w:r>
    </w:p>
    <w:p w:rsidR="006127D9" w:rsidRPr="00263FBC" w:rsidRDefault="006127D9">
      <w:pPr>
        <w:rPr>
          <w:rFonts w:ascii="Times New Roman" w:hAnsi="Times New Roman" w:cs="Times New Roman"/>
          <w:sz w:val="32"/>
          <w:szCs w:val="32"/>
        </w:rPr>
      </w:pPr>
      <w:r w:rsidRPr="00263FBC">
        <w:rPr>
          <w:rFonts w:ascii="Times New Roman" w:hAnsi="Times New Roman" w:cs="Times New Roman"/>
          <w:sz w:val="32"/>
          <w:szCs w:val="32"/>
        </w:rPr>
        <w:t xml:space="preserve"> В начале своего выступления приведу некоторую справку по демографическому </w:t>
      </w:r>
      <w:r w:rsidR="005B4495" w:rsidRPr="00263FBC">
        <w:rPr>
          <w:rFonts w:ascii="Times New Roman" w:hAnsi="Times New Roman" w:cs="Times New Roman"/>
          <w:sz w:val="32"/>
          <w:szCs w:val="32"/>
        </w:rPr>
        <w:t xml:space="preserve">составу </w:t>
      </w:r>
      <w:r w:rsidR="00306F80">
        <w:rPr>
          <w:rFonts w:ascii="Times New Roman" w:hAnsi="Times New Roman" w:cs="Times New Roman"/>
          <w:sz w:val="32"/>
          <w:szCs w:val="32"/>
        </w:rPr>
        <w:t>н</w:t>
      </w:r>
      <w:r w:rsidR="005B4495" w:rsidRPr="00263FBC">
        <w:rPr>
          <w:rFonts w:ascii="Times New Roman" w:hAnsi="Times New Roman" w:cs="Times New Roman"/>
          <w:sz w:val="32"/>
          <w:szCs w:val="32"/>
        </w:rPr>
        <w:t>ашего села.  На данное время  в селе проживает 1</w:t>
      </w:r>
      <w:r w:rsidR="00306F80">
        <w:rPr>
          <w:rFonts w:ascii="Times New Roman" w:hAnsi="Times New Roman" w:cs="Times New Roman"/>
          <w:sz w:val="32"/>
          <w:szCs w:val="32"/>
        </w:rPr>
        <w:t>307</w:t>
      </w:r>
      <w:r w:rsidR="005B4495" w:rsidRPr="00263FBC">
        <w:rPr>
          <w:rFonts w:ascii="Times New Roman" w:hAnsi="Times New Roman" w:cs="Times New Roman"/>
          <w:sz w:val="32"/>
          <w:szCs w:val="32"/>
        </w:rPr>
        <w:t xml:space="preserve"> человека,</w:t>
      </w:r>
      <w:r w:rsidR="00306F80">
        <w:rPr>
          <w:rFonts w:ascii="Times New Roman" w:hAnsi="Times New Roman" w:cs="Times New Roman"/>
          <w:sz w:val="32"/>
          <w:szCs w:val="32"/>
        </w:rPr>
        <w:t xml:space="preserve"> из них постоянного населения 1232,и 75 человек проживают без регистрации, </w:t>
      </w:r>
      <w:r w:rsidR="005B4495" w:rsidRPr="00263FBC">
        <w:rPr>
          <w:rFonts w:ascii="Times New Roman" w:hAnsi="Times New Roman" w:cs="Times New Roman"/>
          <w:sz w:val="32"/>
          <w:szCs w:val="32"/>
        </w:rPr>
        <w:t>300 пенсионеров, детей от 0 до 18</w:t>
      </w:r>
      <w:r w:rsidR="005D6EA3" w:rsidRPr="00263FBC">
        <w:rPr>
          <w:rFonts w:ascii="Times New Roman" w:hAnsi="Times New Roman" w:cs="Times New Roman"/>
          <w:sz w:val="32"/>
          <w:szCs w:val="32"/>
        </w:rPr>
        <w:t xml:space="preserve">  322,  из них 0-6 135, студентов 30, служат в РА 2, отбывают наказания в ИКТ 7 человек.</w:t>
      </w:r>
    </w:p>
    <w:p w:rsidR="005D6EA3" w:rsidRPr="00263FBC" w:rsidRDefault="005D6EA3">
      <w:pPr>
        <w:rPr>
          <w:rFonts w:ascii="Times New Roman" w:hAnsi="Times New Roman" w:cs="Times New Roman"/>
          <w:sz w:val="32"/>
          <w:szCs w:val="32"/>
        </w:rPr>
      </w:pPr>
      <w:r w:rsidRPr="00263FBC">
        <w:rPr>
          <w:rFonts w:ascii="Times New Roman" w:hAnsi="Times New Roman" w:cs="Times New Roman"/>
          <w:sz w:val="32"/>
          <w:szCs w:val="32"/>
        </w:rPr>
        <w:t>Численность работающих 5</w:t>
      </w:r>
      <w:r w:rsidR="00463BA5">
        <w:rPr>
          <w:rFonts w:ascii="Times New Roman" w:hAnsi="Times New Roman" w:cs="Times New Roman"/>
          <w:sz w:val="32"/>
          <w:szCs w:val="32"/>
        </w:rPr>
        <w:t>08</w:t>
      </w:r>
      <w:r w:rsidRPr="00263FBC">
        <w:rPr>
          <w:rFonts w:ascii="Times New Roman" w:hAnsi="Times New Roman" w:cs="Times New Roman"/>
          <w:sz w:val="32"/>
          <w:szCs w:val="32"/>
        </w:rPr>
        <w:t>, из которых 2</w:t>
      </w:r>
      <w:r w:rsidR="00306F80">
        <w:rPr>
          <w:rFonts w:ascii="Times New Roman" w:hAnsi="Times New Roman" w:cs="Times New Roman"/>
          <w:sz w:val="32"/>
          <w:szCs w:val="32"/>
        </w:rPr>
        <w:t>83</w:t>
      </w:r>
      <w:r w:rsidRPr="00263FBC">
        <w:rPr>
          <w:rFonts w:ascii="Times New Roman" w:hAnsi="Times New Roman" w:cs="Times New Roman"/>
          <w:sz w:val="32"/>
          <w:szCs w:val="32"/>
        </w:rPr>
        <w:t xml:space="preserve"> на предприятиях в п.</w:t>
      </w:r>
      <w:r w:rsidR="00D71CA4">
        <w:rPr>
          <w:rFonts w:ascii="Times New Roman" w:hAnsi="Times New Roman" w:cs="Times New Roman"/>
          <w:sz w:val="32"/>
          <w:szCs w:val="32"/>
        </w:rPr>
        <w:t xml:space="preserve"> </w:t>
      </w:r>
      <w:proofErr w:type="spellStart"/>
      <w:r w:rsidRPr="00263FBC">
        <w:rPr>
          <w:rFonts w:ascii="Times New Roman" w:hAnsi="Times New Roman" w:cs="Times New Roman"/>
          <w:sz w:val="32"/>
          <w:szCs w:val="32"/>
        </w:rPr>
        <w:t>Саган-Нур</w:t>
      </w:r>
      <w:proofErr w:type="spellEnd"/>
      <w:r w:rsidRPr="00263FBC">
        <w:rPr>
          <w:rFonts w:ascii="Times New Roman" w:hAnsi="Times New Roman" w:cs="Times New Roman"/>
          <w:sz w:val="32"/>
          <w:szCs w:val="32"/>
        </w:rPr>
        <w:t>, 1</w:t>
      </w:r>
      <w:r w:rsidR="00306F80">
        <w:rPr>
          <w:rFonts w:ascii="Times New Roman" w:hAnsi="Times New Roman" w:cs="Times New Roman"/>
          <w:sz w:val="32"/>
          <w:szCs w:val="32"/>
        </w:rPr>
        <w:t>72</w:t>
      </w:r>
      <w:r w:rsidRPr="00263FBC">
        <w:rPr>
          <w:rFonts w:ascii="Times New Roman" w:hAnsi="Times New Roman" w:cs="Times New Roman"/>
          <w:sz w:val="32"/>
          <w:szCs w:val="32"/>
        </w:rPr>
        <w:t xml:space="preserve"> человек работают у индивидуальных предпринимателей </w:t>
      </w:r>
      <w:proofErr w:type="gramStart"/>
      <w:r w:rsidRPr="00263FBC">
        <w:rPr>
          <w:rFonts w:ascii="Times New Roman" w:hAnsi="Times New Roman" w:cs="Times New Roman"/>
          <w:sz w:val="32"/>
          <w:szCs w:val="32"/>
        </w:rPr>
        <w:t>в</w:t>
      </w:r>
      <w:proofErr w:type="gramEnd"/>
      <w:r w:rsidRPr="00263FBC">
        <w:rPr>
          <w:rFonts w:ascii="Times New Roman" w:hAnsi="Times New Roman" w:cs="Times New Roman"/>
          <w:sz w:val="32"/>
          <w:szCs w:val="32"/>
        </w:rPr>
        <w:t xml:space="preserve"> с.</w:t>
      </w:r>
      <w:r w:rsidR="00D71CA4">
        <w:rPr>
          <w:rFonts w:ascii="Times New Roman" w:hAnsi="Times New Roman" w:cs="Times New Roman"/>
          <w:sz w:val="32"/>
          <w:szCs w:val="32"/>
        </w:rPr>
        <w:t xml:space="preserve"> </w:t>
      </w:r>
      <w:r w:rsidRPr="00263FBC">
        <w:rPr>
          <w:rFonts w:ascii="Times New Roman" w:hAnsi="Times New Roman" w:cs="Times New Roman"/>
          <w:sz w:val="32"/>
          <w:szCs w:val="32"/>
        </w:rPr>
        <w:t xml:space="preserve">Никольск, а также за его пределами вахтовым методом. В бюджетной сфере 53 человека, занимаются ведением  ЛПХ без образования юридического лица, из них крупные 15 крупные ЛПХ, безработные 59 человек, которые нигде не работают, пользуются случайными заработками или стоят в центре занятости. Всего на территории села </w:t>
      </w:r>
      <w:r w:rsidR="000B16D7" w:rsidRPr="00263FBC">
        <w:rPr>
          <w:rFonts w:ascii="Times New Roman" w:hAnsi="Times New Roman" w:cs="Times New Roman"/>
          <w:sz w:val="32"/>
          <w:szCs w:val="32"/>
        </w:rPr>
        <w:t>486 подворий, из них 228 имеют личное подсобное хозяйство, в т</w:t>
      </w:r>
      <w:proofErr w:type="gramStart"/>
      <w:r w:rsidR="000B16D7" w:rsidRPr="00263FBC">
        <w:rPr>
          <w:rFonts w:ascii="Times New Roman" w:hAnsi="Times New Roman" w:cs="Times New Roman"/>
          <w:sz w:val="32"/>
          <w:szCs w:val="32"/>
        </w:rPr>
        <w:t>.ч</w:t>
      </w:r>
      <w:proofErr w:type="gramEnd"/>
      <w:r w:rsidR="000B16D7" w:rsidRPr="00263FBC">
        <w:rPr>
          <w:rFonts w:ascii="Times New Roman" w:hAnsi="Times New Roman" w:cs="Times New Roman"/>
          <w:sz w:val="32"/>
          <w:szCs w:val="32"/>
        </w:rPr>
        <w:t xml:space="preserve"> 138 подворий держат КРС. 258 подворий не имеют личного подсобного хозяйства. Это- 152– пенсионеры, 48 - бюджетники и граждане, имеющие стабильный доход семьи, 58 - неблагополучные семьи и семьи, которые живут на пособие от государства. </w:t>
      </w:r>
    </w:p>
    <w:p w:rsidR="000B16D7" w:rsidRPr="00263FBC" w:rsidRDefault="000B16D7">
      <w:pPr>
        <w:rPr>
          <w:rFonts w:ascii="Times New Roman" w:hAnsi="Times New Roman" w:cs="Times New Roman"/>
          <w:sz w:val="32"/>
          <w:szCs w:val="32"/>
        </w:rPr>
      </w:pPr>
      <w:r w:rsidRPr="00263FBC">
        <w:rPr>
          <w:rFonts w:ascii="Times New Roman" w:hAnsi="Times New Roman" w:cs="Times New Roman"/>
          <w:sz w:val="32"/>
          <w:szCs w:val="32"/>
        </w:rPr>
        <w:t xml:space="preserve">Родилось за отчетный период  с. Никольск  13, умерло 29 человек, прибыло 22 человек, выбыло 10 человек. В нашем селе 169 семей </w:t>
      </w:r>
      <w:r w:rsidRPr="00263FBC">
        <w:rPr>
          <w:rFonts w:ascii="Times New Roman" w:hAnsi="Times New Roman" w:cs="Times New Roman"/>
          <w:sz w:val="32"/>
          <w:szCs w:val="32"/>
        </w:rPr>
        <w:lastRenderedPageBreak/>
        <w:t xml:space="preserve">имеют несовершеннолетних детей. Многодетных семей 38, опекунских </w:t>
      </w:r>
      <w:r w:rsidR="00463BA5">
        <w:rPr>
          <w:rFonts w:ascii="Times New Roman" w:hAnsi="Times New Roman" w:cs="Times New Roman"/>
          <w:sz w:val="32"/>
          <w:szCs w:val="32"/>
        </w:rPr>
        <w:t>7</w:t>
      </w:r>
      <w:r w:rsidRPr="00263FBC">
        <w:rPr>
          <w:rFonts w:ascii="Times New Roman" w:hAnsi="Times New Roman" w:cs="Times New Roman"/>
          <w:sz w:val="32"/>
          <w:szCs w:val="32"/>
        </w:rPr>
        <w:t xml:space="preserve">, в которых воспитываются </w:t>
      </w:r>
      <w:r w:rsidR="00463BA5">
        <w:rPr>
          <w:rFonts w:ascii="Times New Roman" w:hAnsi="Times New Roman" w:cs="Times New Roman"/>
          <w:sz w:val="32"/>
          <w:szCs w:val="32"/>
        </w:rPr>
        <w:t>7</w:t>
      </w:r>
      <w:r w:rsidRPr="00263FBC">
        <w:rPr>
          <w:rFonts w:ascii="Times New Roman" w:hAnsi="Times New Roman" w:cs="Times New Roman"/>
          <w:sz w:val="32"/>
          <w:szCs w:val="32"/>
        </w:rPr>
        <w:t xml:space="preserve"> детей.</w:t>
      </w:r>
    </w:p>
    <w:p w:rsidR="00263FBC" w:rsidRPr="00263FBC" w:rsidRDefault="000B16D7" w:rsidP="0031592A">
      <w:pPr>
        <w:rPr>
          <w:rFonts w:ascii="Times New Roman" w:eastAsia="Times New Roman" w:hAnsi="Times New Roman" w:cs="Times New Roman"/>
          <w:sz w:val="32"/>
          <w:szCs w:val="32"/>
          <w:lang w:eastAsia="ru-RU"/>
        </w:rPr>
      </w:pPr>
      <w:r w:rsidRPr="00263FBC">
        <w:rPr>
          <w:rFonts w:ascii="Times New Roman" w:hAnsi="Times New Roman" w:cs="Times New Roman"/>
          <w:sz w:val="32"/>
          <w:szCs w:val="32"/>
        </w:rPr>
        <w:t>Старше 80 лет в селе проживают 41 человека, старше 90</w:t>
      </w:r>
      <w:r w:rsidR="00933E3B">
        <w:rPr>
          <w:rFonts w:ascii="Times New Roman" w:hAnsi="Times New Roman" w:cs="Times New Roman"/>
          <w:sz w:val="32"/>
          <w:szCs w:val="32"/>
        </w:rPr>
        <w:t>5</w:t>
      </w:r>
      <w:bookmarkStart w:id="0" w:name="_GoBack"/>
      <w:bookmarkEnd w:id="0"/>
      <w:r w:rsidR="008065E2" w:rsidRPr="00263FBC">
        <w:rPr>
          <w:rFonts w:ascii="Times New Roman" w:hAnsi="Times New Roman" w:cs="Times New Roman"/>
          <w:sz w:val="32"/>
          <w:szCs w:val="32"/>
        </w:rPr>
        <w:t xml:space="preserve"> человек, тружеников тыла 9 человек, детей войны 41 человек, ветеранов труда</w:t>
      </w:r>
      <w:r w:rsidR="00463BA5">
        <w:rPr>
          <w:rFonts w:ascii="Times New Roman" w:hAnsi="Times New Roman" w:cs="Times New Roman"/>
          <w:sz w:val="32"/>
          <w:szCs w:val="32"/>
        </w:rPr>
        <w:t xml:space="preserve"> 78</w:t>
      </w:r>
      <w:r w:rsidR="008065E2" w:rsidRPr="00263FBC">
        <w:rPr>
          <w:rFonts w:ascii="Times New Roman" w:hAnsi="Times New Roman" w:cs="Times New Roman"/>
          <w:sz w:val="32"/>
          <w:szCs w:val="32"/>
        </w:rPr>
        <w:t xml:space="preserve">, инвалидов 1,2,3 группы </w:t>
      </w:r>
      <w:r w:rsidR="00237396" w:rsidRPr="00263FBC">
        <w:rPr>
          <w:rFonts w:ascii="Times New Roman" w:hAnsi="Times New Roman" w:cs="Times New Roman"/>
          <w:sz w:val="32"/>
          <w:szCs w:val="32"/>
        </w:rPr>
        <w:t xml:space="preserve"> 82</w:t>
      </w:r>
      <w:r w:rsidR="008065E2" w:rsidRPr="00263FBC">
        <w:rPr>
          <w:rFonts w:ascii="Times New Roman" w:hAnsi="Times New Roman" w:cs="Times New Roman"/>
          <w:sz w:val="32"/>
          <w:szCs w:val="32"/>
        </w:rPr>
        <w:t xml:space="preserve">,детей инвалидов </w:t>
      </w:r>
      <w:r w:rsidR="00237396" w:rsidRPr="00263FBC">
        <w:rPr>
          <w:rFonts w:ascii="Times New Roman" w:hAnsi="Times New Roman" w:cs="Times New Roman"/>
          <w:sz w:val="32"/>
          <w:szCs w:val="32"/>
        </w:rPr>
        <w:t xml:space="preserve">13 </w:t>
      </w:r>
      <w:r w:rsidR="008065E2" w:rsidRPr="00263FBC">
        <w:rPr>
          <w:rFonts w:ascii="Times New Roman" w:hAnsi="Times New Roman" w:cs="Times New Roman"/>
          <w:sz w:val="32"/>
          <w:szCs w:val="32"/>
        </w:rPr>
        <w:t>человек, репрессированных – 1</w:t>
      </w:r>
      <w:r w:rsidR="00237396" w:rsidRPr="00263FBC">
        <w:rPr>
          <w:rFonts w:ascii="Times New Roman" w:hAnsi="Times New Roman" w:cs="Times New Roman"/>
          <w:sz w:val="32"/>
          <w:szCs w:val="32"/>
        </w:rPr>
        <w:t>,</w:t>
      </w:r>
      <w:r w:rsidR="00B3605A" w:rsidRPr="00263FBC">
        <w:rPr>
          <w:rFonts w:ascii="Times New Roman" w:hAnsi="Times New Roman" w:cs="Times New Roman"/>
          <w:sz w:val="32"/>
          <w:szCs w:val="32"/>
        </w:rPr>
        <w:t xml:space="preserve"> социальный работник 1.</w:t>
      </w:r>
      <w:r w:rsidR="0031592A" w:rsidRPr="00263FBC">
        <w:rPr>
          <w:rFonts w:ascii="Times New Roman" w:eastAsia="Times New Roman" w:hAnsi="Times New Roman" w:cs="Times New Roman"/>
          <w:sz w:val="32"/>
          <w:szCs w:val="32"/>
          <w:lang w:eastAsia="ru-RU"/>
        </w:rPr>
        <w:t xml:space="preserve"> Получателей всех пенсий и иных социальных выплат   446 чел. Выплачено за 2021 год 67 млн. 000 тыс. руб. Средний размер пенсии за 2021 год составил – 14 тыс. 690 руб. 00 коп.</w:t>
      </w:r>
    </w:p>
    <w:p w:rsidR="00263FBC" w:rsidRPr="00263FBC" w:rsidRDefault="00263FBC" w:rsidP="00263FBC">
      <w:pPr>
        <w:rPr>
          <w:rFonts w:ascii="Times New Roman" w:eastAsia="Times New Roman" w:hAnsi="Times New Roman" w:cs="Times New Roman"/>
          <w:b/>
          <w:sz w:val="32"/>
          <w:szCs w:val="32"/>
          <w:lang w:eastAsia="ru-RU"/>
        </w:rPr>
      </w:pPr>
      <w:r w:rsidRPr="00263FBC">
        <w:rPr>
          <w:rFonts w:ascii="Times New Roman" w:eastAsia="Times New Roman" w:hAnsi="Times New Roman" w:cs="Times New Roman"/>
          <w:b/>
          <w:sz w:val="32"/>
          <w:szCs w:val="32"/>
          <w:lang w:eastAsia="ru-RU"/>
        </w:rPr>
        <w:t xml:space="preserve">Поголовье скота в личных подсобных хозяйствах поселения составило: </w:t>
      </w:r>
    </w:p>
    <w:p w:rsidR="00263FBC" w:rsidRPr="00263FBC" w:rsidRDefault="00263FBC" w:rsidP="00263FBC">
      <w:pPr>
        <w:spacing w:after="0" w:line="240" w:lineRule="auto"/>
        <w:rPr>
          <w:rFonts w:ascii="Times New Roman" w:eastAsia="Times New Roman" w:hAnsi="Times New Roman" w:cs="Times New Roman"/>
          <w:sz w:val="32"/>
          <w:szCs w:val="32"/>
          <w:lang w:eastAsia="ru-RU"/>
        </w:rPr>
      </w:pPr>
      <w:r w:rsidRPr="00263FBC">
        <w:rPr>
          <w:rFonts w:ascii="Times New Roman" w:eastAsia="Times New Roman" w:hAnsi="Times New Roman" w:cs="Times New Roman"/>
          <w:sz w:val="32"/>
          <w:szCs w:val="32"/>
          <w:lang w:eastAsia="ru-RU"/>
        </w:rPr>
        <w:t xml:space="preserve">КРС – </w:t>
      </w:r>
      <w:r>
        <w:rPr>
          <w:rFonts w:ascii="Times New Roman" w:eastAsia="Times New Roman" w:hAnsi="Times New Roman" w:cs="Times New Roman"/>
          <w:sz w:val="32"/>
          <w:szCs w:val="32"/>
          <w:lang w:eastAsia="ru-RU"/>
        </w:rPr>
        <w:t>944</w:t>
      </w:r>
      <w:r w:rsidRPr="00263FBC">
        <w:rPr>
          <w:rFonts w:ascii="Times New Roman" w:eastAsia="Times New Roman" w:hAnsi="Times New Roman" w:cs="Times New Roman"/>
          <w:sz w:val="32"/>
          <w:szCs w:val="32"/>
          <w:lang w:eastAsia="ru-RU"/>
        </w:rPr>
        <w:t xml:space="preserve"> гол., из них </w:t>
      </w:r>
      <w:r>
        <w:rPr>
          <w:rFonts w:ascii="Times New Roman" w:eastAsia="Times New Roman" w:hAnsi="Times New Roman" w:cs="Times New Roman"/>
          <w:sz w:val="32"/>
          <w:szCs w:val="32"/>
          <w:lang w:eastAsia="ru-RU"/>
        </w:rPr>
        <w:t xml:space="preserve">416 </w:t>
      </w:r>
      <w:r w:rsidRPr="00263FBC">
        <w:rPr>
          <w:rFonts w:ascii="Times New Roman" w:eastAsia="Times New Roman" w:hAnsi="Times New Roman" w:cs="Times New Roman"/>
          <w:sz w:val="32"/>
          <w:szCs w:val="32"/>
          <w:lang w:eastAsia="ru-RU"/>
        </w:rPr>
        <w:t xml:space="preserve">коров, свиней </w:t>
      </w:r>
      <w:r>
        <w:rPr>
          <w:rFonts w:ascii="Times New Roman" w:eastAsia="Times New Roman" w:hAnsi="Times New Roman" w:cs="Times New Roman"/>
          <w:sz w:val="32"/>
          <w:szCs w:val="32"/>
          <w:lang w:eastAsia="ru-RU"/>
        </w:rPr>
        <w:t>301</w:t>
      </w:r>
      <w:r w:rsidRPr="00263FBC">
        <w:rPr>
          <w:rFonts w:ascii="Times New Roman" w:eastAsia="Times New Roman" w:hAnsi="Times New Roman" w:cs="Times New Roman"/>
          <w:sz w:val="32"/>
          <w:szCs w:val="32"/>
          <w:lang w:eastAsia="ru-RU"/>
        </w:rPr>
        <w:t xml:space="preserve"> гол., овец – 1</w:t>
      </w:r>
      <w:r>
        <w:rPr>
          <w:rFonts w:ascii="Times New Roman" w:eastAsia="Times New Roman" w:hAnsi="Times New Roman" w:cs="Times New Roman"/>
          <w:sz w:val="32"/>
          <w:szCs w:val="32"/>
          <w:lang w:eastAsia="ru-RU"/>
        </w:rPr>
        <w:t>77</w:t>
      </w:r>
      <w:r w:rsidRPr="00263FBC">
        <w:rPr>
          <w:rFonts w:ascii="Times New Roman" w:eastAsia="Times New Roman" w:hAnsi="Times New Roman" w:cs="Times New Roman"/>
          <w:sz w:val="32"/>
          <w:szCs w:val="32"/>
          <w:lang w:eastAsia="ru-RU"/>
        </w:rPr>
        <w:t xml:space="preserve"> гол., коз – </w:t>
      </w:r>
      <w:r>
        <w:rPr>
          <w:rFonts w:ascii="Times New Roman" w:eastAsia="Times New Roman" w:hAnsi="Times New Roman" w:cs="Times New Roman"/>
          <w:sz w:val="32"/>
          <w:szCs w:val="32"/>
          <w:lang w:eastAsia="ru-RU"/>
        </w:rPr>
        <w:t>21</w:t>
      </w:r>
      <w:r w:rsidRPr="00263FBC">
        <w:rPr>
          <w:rFonts w:ascii="Times New Roman" w:eastAsia="Times New Roman" w:hAnsi="Times New Roman" w:cs="Times New Roman"/>
          <w:sz w:val="32"/>
          <w:szCs w:val="32"/>
          <w:lang w:eastAsia="ru-RU"/>
        </w:rPr>
        <w:t xml:space="preserve"> гол., лошадей </w:t>
      </w:r>
      <w:r>
        <w:rPr>
          <w:rFonts w:ascii="Times New Roman" w:eastAsia="Times New Roman" w:hAnsi="Times New Roman" w:cs="Times New Roman"/>
          <w:sz w:val="32"/>
          <w:szCs w:val="32"/>
          <w:lang w:eastAsia="ru-RU"/>
        </w:rPr>
        <w:t>61</w:t>
      </w:r>
      <w:r w:rsidRPr="00263FBC">
        <w:rPr>
          <w:rFonts w:ascii="Times New Roman" w:eastAsia="Times New Roman" w:hAnsi="Times New Roman" w:cs="Times New Roman"/>
          <w:sz w:val="32"/>
          <w:szCs w:val="32"/>
          <w:lang w:eastAsia="ru-RU"/>
        </w:rPr>
        <w:t xml:space="preserve"> гол., птицы – </w:t>
      </w:r>
      <w:r>
        <w:rPr>
          <w:rFonts w:ascii="Times New Roman" w:eastAsia="Times New Roman" w:hAnsi="Times New Roman" w:cs="Times New Roman"/>
          <w:sz w:val="32"/>
          <w:szCs w:val="32"/>
          <w:lang w:eastAsia="ru-RU"/>
        </w:rPr>
        <w:t>2038</w:t>
      </w:r>
      <w:r w:rsidRPr="00263FBC">
        <w:rPr>
          <w:rFonts w:ascii="Times New Roman" w:eastAsia="Times New Roman" w:hAnsi="Times New Roman" w:cs="Times New Roman"/>
          <w:sz w:val="32"/>
          <w:szCs w:val="32"/>
          <w:lang w:eastAsia="ru-RU"/>
        </w:rPr>
        <w:t xml:space="preserve"> гол. (куры, утки, гуси, индейки и т.д.), пчёлосемьи – 116, кролики – </w:t>
      </w:r>
      <w:r>
        <w:rPr>
          <w:rFonts w:ascii="Times New Roman" w:eastAsia="Times New Roman" w:hAnsi="Times New Roman" w:cs="Times New Roman"/>
          <w:sz w:val="32"/>
          <w:szCs w:val="32"/>
          <w:lang w:eastAsia="ru-RU"/>
        </w:rPr>
        <w:t>90</w:t>
      </w:r>
      <w:r w:rsidRPr="00263FBC">
        <w:rPr>
          <w:rFonts w:ascii="Times New Roman" w:eastAsia="Times New Roman" w:hAnsi="Times New Roman" w:cs="Times New Roman"/>
          <w:sz w:val="32"/>
          <w:szCs w:val="32"/>
          <w:lang w:eastAsia="ru-RU"/>
        </w:rPr>
        <w:t xml:space="preserve"> (увеличение по всем видам скота,</w:t>
      </w:r>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кромесвиней</w:t>
      </w:r>
      <w:proofErr w:type="spellEnd"/>
      <w:proofErr w:type="gramStart"/>
      <w:r w:rsidRPr="00263FBC">
        <w:rPr>
          <w:rFonts w:ascii="Times New Roman" w:eastAsia="Times New Roman" w:hAnsi="Times New Roman" w:cs="Times New Roman"/>
          <w:sz w:val="32"/>
          <w:szCs w:val="32"/>
          <w:lang w:eastAsia="ru-RU"/>
        </w:rPr>
        <w:t xml:space="preserve"> ,</w:t>
      </w:r>
      <w:proofErr w:type="gramEnd"/>
      <w:r w:rsidRPr="00263FBC">
        <w:rPr>
          <w:rFonts w:ascii="Times New Roman" w:eastAsia="Times New Roman" w:hAnsi="Times New Roman" w:cs="Times New Roman"/>
          <w:sz w:val="32"/>
          <w:szCs w:val="32"/>
          <w:lang w:eastAsia="ru-RU"/>
        </w:rPr>
        <w:t>коз</w:t>
      </w:r>
      <w:r>
        <w:rPr>
          <w:rFonts w:ascii="Times New Roman" w:eastAsia="Times New Roman" w:hAnsi="Times New Roman" w:cs="Times New Roman"/>
          <w:sz w:val="32"/>
          <w:szCs w:val="32"/>
          <w:lang w:eastAsia="ru-RU"/>
        </w:rPr>
        <w:t>, кроликов</w:t>
      </w:r>
      <w:r w:rsidRPr="00263FBC">
        <w:rPr>
          <w:rFonts w:ascii="Times New Roman" w:eastAsia="Times New Roman" w:hAnsi="Times New Roman" w:cs="Times New Roman"/>
          <w:sz w:val="32"/>
          <w:szCs w:val="32"/>
          <w:lang w:eastAsia="ru-RU"/>
        </w:rPr>
        <w:t>).</w:t>
      </w:r>
    </w:p>
    <w:p w:rsidR="00263FBC" w:rsidRPr="00263FBC" w:rsidRDefault="00263FBC" w:rsidP="00263FBC">
      <w:pPr>
        <w:spacing w:after="0" w:line="240" w:lineRule="auto"/>
        <w:rPr>
          <w:rFonts w:ascii="Times New Roman" w:eastAsia="Times New Roman" w:hAnsi="Times New Roman" w:cs="Times New Roman"/>
          <w:sz w:val="32"/>
          <w:szCs w:val="32"/>
          <w:lang w:eastAsia="ru-RU"/>
        </w:rPr>
      </w:pPr>
      <w:r w:rsidRPr="00263FBC">
        <w:rPr>
          <w:rFonts w:ascii="Times New Roman" w:eastAsia="Times New Roman" w:hAnsi="Times New Roman" w:cs="Times New Roman"/>
          <w:sz w:val="32"/>
          <w:szCs w:val="32"/>
          <w:lang w:eastAsia="ru-RU"/>
        </w:rPr>
        <w:t xml:space="preserve">  На территории поселения функционируют: </w:t>
      </w:r>
      <w:proofErr w:type="gramStart"/>
      <w:r w:rsidRPr="00263FBC">
        <w:rPr>
          <w:rFonts w:ascii="Times New Roman" w:eastAsia="Times New Roman" w:hAnsi="Times New Roman" w:cs="Times New Roman"/>
          <w:sz w:val="32"/>
          <w:szCs w:val="32"/>
          <w:lang w:eastAsia="ru-RU"/>
        </w:rPr>
        <w:t>Никольская средняя общеобразовательная школа, в которой обучается ,1</w:t>
      </w:r>
      <w:r>
        <w:rPr>
          <w:rFonts w:ascii="Times New Roman" w:eastAsia="Times New Roman" w:hAnsi="Times New Roman" w:cs="Times New Roman"/>
          <w:sz w:val="32"/>
          <w:szCs w:val="32"/>
          <w:lang w:eastAsia="ru-RU"/>
        </w:rPr>
        <w:t>88</w:t>
      </w:r>
      <w:r w:rsidRPr="00263FBC">
        <w:rPr>
          <w:rFonts w:ascii="Times New Roman" w:eastAsia="Times New Roman" w:hAnsi="Times New Roman" w:cs="Times New Roman"/>
          <w:sz w:val="32"/>
          <w:szCs w:val="32"/>
          <w:lang w:eastAsia="ru-RU"/>
        </w:rPr>
        <w:t xml:space="preserve"> учащихся, детский сад «Улыбка», который посещает </w:t>
      </w:r>
      <w:r>
        <w:rPr>
          <w:rFonts w:ascii="Times New Roman" w:eastAsia="Times New Roman" w:hAnsi="Times New Roman" w:cs="Times New Roman"/>
          <w:sz w:val="32"/>
          <w:szCs w:val="32"/>
          <w:lang w:eastAsia="ru-RU"/>
        </w:rPr>
        <w:t>62</w:t>
      </w:r>
      <w:r w:rsidR="003D7176">
        <w:rPr>
          <w:rFonts w:ascii="Times New Roman" w:eastAsia="Times New Roman" w:hAnsi="Times New Roman" w:cs="Times New Roman"/>
          <w:sz w:val="32"/>
          <w:szCs w:val="32"/>
          <w:lang w:eastAsia="ru-RU"/>
        </w:rPr>
        <w:t>ребенка</w:t>
      </w:r>
      <w:r w:rsidRPr="00263FBC">
        <w:rPr>
          <w:rFonts w:ascii="Times New Roman" w:eastAsia="Times New Roman" w:hAnsi="Times New Roman" w:cs="Times New Roman"/>
          <w:sz w:val="32"/>
          <w:szCs w:val="32"/>
          <w:lang w:eastAsia="ru-RU"/>
        </w:rPr>
        <w:t>, библиотека, сельский дом Культуры, филиал сбербанка с 2-х дневным графиком работы, кредитный кооператив «</w:t>
      </w:r>
      <w:proofErr w:type="spellStart"/>
      <w:r w:rsidRPr="00263FBC">
        <w:rPr>
          <w:rFonts w:ascii="Times New Roman" w:eastAsia="Times New Roman" w:hAnsi="Times New Roman" w:cs="Times New Roman"/>
          <w:sz w:val="32"/>
          <w:szCs w:val="32"/>
          <w:lang w:eastAsia="ru-RU"/>
        </w:rPr>
        <w:t>Хилокский</w:t>
      </w:r>
      <w:proofErr w:type="spellEnd"/>
      <w:r w:rsidRPr="00263FBC">
        <w:rPr>
          <w:rFonts w:ascii="Times New Roman" w:eastAsia="Times New Roman" w:hAnsi="Times New Roman" w:cs="Times New Roman"/>
          <w:sz w:val="32"/>
          <w:szCs w:val="32"/>
          <w:lang w:eastAsia="ru-RU"/>
        </w:rPr>
        <w:t>», 7 магазинов, АЗС, Придорожный сервис (гостиница, кафе, прачечная, душ, парикмахерская), ФАП, пекарня, филиал «Почта России», узел связи «Сибирь-Телеком» и три вида сотовой связи, парикмахерская «Весна», кафе «Корона»,</w:t>
      </w:r>
      <w:r w:rsidR="00BD5561">
        <w:rPr>
          <w:rFonts w:ascii="Times New Roman" w:eastAsia="Times New Roman" w:hAnsi="Times New Roman" w:cs="Times New Roman"/>
          <w:sz w:val="32"/>
          <w:szCs w:val="32"/>
          <w:lang w:eastAsia="ru-RU"/>
        </w:rPr>
        <w:t xml:space="preserve"> которые позволяет проводить комплексные</w:t>
      </w:r>
      <w:proofErr w:type="gramEnd"/>
      <w:r w:rsidR="00BD5561">
        <w:rPr>
          <w:rFonts w:ascii="Times New Roman" w:eastAsia="Times New Roman" w:hAnsi="Times New Roman" w:cs="Times New Roman"/>
          <w:sz w:val="32"/>
          <w:szCs w:val="32"/>
          <w:lang w:eastAsia="ru-RU"/>
        </w:rPr>
        <w:t xml:space="preserve"> обеды и разного рода торжества производство полуфабрикатов и готовой продукции.</w:t>
      </w:r>
      <w:r w:rsidRPr="00263FBC">
        <w:rPr>
          <w:rFonts w:ascii="Times New Roman" w:eastAsia="Times New Roman" w:hAnsi="Times New Roman" w:cs="Times New Roman"/>
          <w:sz w:val="32"/>
          <w:szCs w:val="32"/>
          <w:lang w:eastAsia="ru-RU"/>
        </w:rPr>
        <w:t xml:space="preserve">  Основная масса трудоспособного населения работает в п. </w:t>
      </w:r>
      <w:proofErr w:type="spellStart"/>
      <w:r w:rsidRPr="00263FBC">
        <w:rPr>
          <w:rFonts w:ascii="Times New Roman" w:eastAsia="Times New Roman" w:hAnsi="Times New Roman" w:cs="Times New Roman"/>
          <w:sz w:val="32"/>
          <w:szCs w:val="32"/>
          <w:lang w:eastAsia="ru-RU"/>
        </w:rPr>
        <w:t>Саган-Нур</w:t>
      </w:r>
      <w:proofErr w:type="spellEnd"/>
      <w:r w:rsidRPr="00263FBC">
        <w:rPr>
          <w:rFonts w:ascii="Times New Roman" w:eastAsia="Times New Roman" w:hAnsi="Times New Roman" w:cs="Times New Roman"/>
          <w:sz w:val="32"/>
          <w:szCs w:val="32"/>
          <w:lang w:eastAsia="ru-RU"/>
        </w:rPr>
        <w:t xml:space="preserve">. Граждане получают там гарантированную заработную плату и закрывают основные потребности семьи. Это позволяет им учить детей, покупать жильё, иметь возможность санитарно-курортного лечения. Многие граждане, работающие в п. </w:t>
      </w:r>
      <w:proofErr w:type="spellStart"/>
      <w:r w:rsidRPr="00263FBC">
        <w:rPr>
          <w:rFonts w:ascii="Times New Roman" w:eastAsia="Times New Roman" w:hAnsi="Times New Roman" w:cs="Times New Roman"/>
          <w:sz w:val="32"/>
          <w:szCs w:val="32"/>
          <w:lang w:eastAsia="ru-RU"/>
        </w:rPr>
        <w:t>Саган-Нур</w:t>
      </w:r>
      <w:proofErr w:type="spellEnd"/>
      <w:r w:rsidRPr="00263FBC">
        <w:rPr>
          <w:rFonts w:ascii="Times New Roman" w:eastAsia="Times New Roman" w:hAnsi="Times New Roman" w:cs="Times New Roman"/>
          <w:sz w:val="32"/>
          <w:szCs w:val="32"/>
          <w:lang w:eastAsia="ru-RU"/>
        </w:rPr>
        <w:t xml:space="preserve"> отказываются от ведения ЛПХ в виду посменного графика работы и стабильного заработка. Граждане, понимая свою социальную </w:t>
      </w:r>
      <w:proofErr w:type="gramStart"/>
      <w:r w:rsidRPr="00263FBC">
        <w:rPr>
          <w:rFonts w:ascii="Times New Roman" w:eastAsia="Times New Roman" w:hAnsi="Times New Roman" w:cs="Times New Roman"/>
          <w:sz w:val="32"/>
          <w:szCs w:val="32"/>
          <w:lang w:eastAsia="ru-RU"/>
        </w:rPr>
        <w:t>ответственность</w:t>
      </w:r>
      <w:proofErr w:type="gramEnd"/>
      <w:r w:rsidRPr="00263FBC">
        <w:rPr>
          <w:rFonts w:ascii="Times New Roman" w:eastAsia="Times New Roman" w:hAnsi="Times New Roman" w:cs="Times New Roman"/>
          <w:sz w:val="32"/>
          <w:szCs w:val="32"/>
          <w:lang w:eastAsia="ru-RU"/>
        </w:rPr>
        <w:t xml:space="preserve"> стараются трудоустроиться, в связи с этим  происходит снижение количества безработных. Разрез «Тугнуйский» и другие предприятия п. </w:t>
      </w:r>
      <w:proofErr w:type="spellStart"/>
      <w:r w:rsidRPr="00263FBC">
        <w:rPr>
          <w:rFonts w:ascii="Times New Roman" w:eastAsia="Times New Roman" w:hAnsi="Times New Roman" w:cs="Times New Roman"/>
          <w:sz w:val="32"/>
          <w:szCs w:val="32"/>
          <w:lang w:eastAsia="ru-RU"/>
        </w:rPr>
        <w:t>Саган-Нур</w:t>
      </w:r>
      <w:proofErr w:type="spellEnd"/>
      <w:r w:rsidRPr="00263FBC">
        <w:rPr>
          <w:rFonts w:ascii="Times New Roman" w:eastAsia="Times New Roman" w:hAnsi="Times New Roman" w:cs="Times New Roman"/>
          <w:sz w:val="32"/>
          <w:szCs w:val="32"/>
          <w:lang w:eastAsia="ru-RU"/>
        </w:rPr>
        <w:t xml:space="preserve"> создают условия по обучению, переподготовке, обеспечение жильём, лечение и </w:t>
      </w:r>
      <w:r w:rsidRPr="00263FBC">
        <w:rPr>
          <w:rFonts w:ascii="Times New Roman" w:eastAsia="Times New Roman" w:hAnsi="Times New Roman" w:cs="Times New Roman"/>
          <w:sz w:val="32"/>
          <w:szCs w:val="32"/>
          <w:lang w:eastAsia="ru-RU"/>
        </w:rPr>
        <w:lastRenderedPageBreak/>
        <w:t>протезирование зубов, обеспечение спецодеждой, а также осуществляет доставку граждан на работу и с работы комфортными автобусами за счёт сре</w:t>
      </w:r>
      <w:proofErr w:type="gramStart"/>
      <w:r w:rsidRPr="00263FBC">
        <w:rPr>
          <w:rFonts w:ascii="Times New Roman" w:eastAsia="Times New Roman" w:hAnsi="Times New Roman" w:cs="Times New Roman"/>
          <w:sz w:val="32"/>
          <w:szCs w:val="32"/>
          <w:lang w:eastAsia="ru-RU"/>
        </w:rPr>
        <w:t>дств пр</w:t>
      </w:r>
      <w:proofErr w:type="gramEnd"/>
      <w:r w:rsidRPr="00263FBC">
        <w:rPr>
          <w:rFonts w:ascii="Times New Roman" w:eastAsia="Times New Roman" w:hAnsi="Times New Roman" w:cs="Times New Roman"/>
          <w:sz w:val="32"/>
          <w:szCs w:val="32"/>
          <w:lang w:eastAsia="ru-RU"/>
        </w:rPr>
        <w:t>едприятия.</w:t>
      </w:r>
    </w:p>
    <w:p w:rsidR="008F0D60" w:rsidRDefault="00263FBC" w:rsidP="00263FBC">
      <w:pPr>
        <w:spacing w:after="0" w:line="240" w:lineRule="auto"/>
        <w:rPr>
          <w:rFonts w:ascii="Times New Roman" w:eastAsia="Times New Roman" w:hAnsi="Times New Roman" w:cs="Times New Roman"/>
          <w:sz w:val="32"/>
          <w:szCs w:val="32"/>
          <w:lang w:eastAsia="ru-RU"/>
        </w:rPr>
      </w:pPr>
      <w:r w:rsidRPr="00263FBC">
        <w:rPr>
          <w:rFonts w:ascii="Times New Roman" w:eastAsia="Times New Roman" w:hAnsi="Times New Roman" w:cs="Times New Roman"/>
          <w:sz w:val="32"/>
          <w:szCs w:val="32"/>
          <w:lang w:eastAsia="ru-RU"/>
        </w:rPr>
        <w:t xml:space="preserve">  В это не простое время разрешена свобода труда, свобода выбора, свобода перемещения, разрешены различные формы собственности. Граждане хотят пробовать себя в различных сферах, так как хотят жить лучше. Сами становятся творцами своих дел, хотя в этом есть определённые риски, но зато возлагается определённая ответственность за начатое дело. Человек видит плоды своего труда, и это дисциплинирует граждан и стимулирует на дальнейшее развитие.</w:t>
      </w:r>
      <w:r w:rsidR="008F0D60">
        <w:rPr>
          <w:rFonts w:ascii="Times New Roman" w:eastAsia="Times New Roman" w:hAnsi="Times New Roman" w:cs="Times New Roman"/>
          <w:sz w:val="32"/>
          <w:szCs w:val="32"/>
          <w:lang w:eastAsia="ru-RU"/>
        </w:rPr>
        <w:t xml:space="preserve"> В связи с этим на территории поселения  </w:t>
      </w:r>
      <w:r w:rsidR="00E01A11" w:rsidRPr="00E01A11">
        <w:rPr>
          <w:rFonts w:ascii="Times New Roman" w:hAnsi="Times New Roman" w:cs="Times New Roman"/>
          <w:color w:val="333333"/>
          <w:sz w:val="28"/>
          <w:szCs w:val="28"/>
          <w:shd w:val="clear" w:color="auto" w:fill="FFFFFF"/>
        </w:rPr>
        <w:t>функционируют</w:t>
      </w:r>
      <w:r w:rsidR="00E01A11">
        <w:rPr>
          <w:rFonts w:ascii="Times New Roman" w:eastAsia="Times New Roman" w:hAnsi="Times New Roman" w:cs="Times New Roman"/>
          <w:sz w:val="28"/>
          <w:szCs w:val="28"/>
          <w:lang w:eastAsia="ru-RU"/>
        </w:rPr>
        <w:t>1</w:t>
      </w:r>
      <w:r w:rsidR="008F0D60">
        <w:rPr>
          <w:rFonts w:ascii="Times New Roman" w:eastAsia="Times New Roman" w:hAnsi="Times New Roman" w:cs="Times New Roman"/>
          <w:sz w:val="32"/>
          <w:szCs w:val="32"/>
          <w:lang w:eastAsia="ru-RU"/>
        </w:rPr>
        <w:t>5 малых предприятий (10 ИП), которые сегодня по праву  можно назвать градообразующими и от работы которых во многом зависит жизнь в селе каждого без исключения. В первую очередь мне бы хотелось поблагодарить наших хлеборобов и от имени жителей села сказать им огромное спасибо за их нелегкий труд и если хотите продовольственную безопа</w:t>
      </w:r>
      <w:r w:rsidR="00463BA5">
        <w:rPr>
          <w:rFonts w:ascii="Times New Roman" w:eastAsia="Times New Roman" w:hAnsi="Times New Roman" w:cs="Times New Roman"/>
          <w:sz w:val="32"/>
          <w:szCs w:val="32"/>
          <w:lang w:eastAsia="ru-RU"/>
        </w:rPr>
        <w:t>сность</w:t>
      </w:r>
      <w:r w:rsidR="008F0D60">
        <w:rPr>
          <w:rFonts w:ascii="Times New Roman" w:eastAsia="Times New Roman" w:hAnsi="Times New Roman" w:cs="Times New Roman"/>
          <w:sz w:val="32"/>
          <w:szCs w:val="32"/>
          <w:lang w:eastAsia="ru-RU"/>
        </w:rPr>
        <w:t>, которая в это не простое военное время актуальна как никогда. Они создают основу жизни для сельчанина и обеспечивают залог дальнейшего развития села. Это тяжелый и благородный труд, который  зависит от многих факторов и тем более в зоне рискованного земледелия.</w:t>
      </w:r>
    </w:p>
    <w:p w:rsidR="00263FBC" w:rsidRDefault="008F0D60"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селе имеется пилорама, благодаря которой жители села и района обеспечены </w:t>
      </w:r>
      <w:proofErr w:type="gramStart"/>
      <w:r>
        <w:rPr>
          <w:rFonts w:ascii="Times New Roman" w:eastAsia="Times New Roman" w:hAnsi="Times New Roman" w:cs="Times New Roman"/>
          <w:sz w:val="32"/>
          <w:szCs w:val="32"/>
          <w:lang w:eastAsia="ru-RU"/>
        </w:rPr>
        <w:t>качественными</w:t>
      </w:r>
      <w:proofErr w:type="gramEnd"/>
      <w:r>
        <w:rPr>
          <w:rFonts w:ascii="Times New Roman" w:eastAsia="Times New Roman" w:hAnsi="Times New Roman" w:cs="Times New Roman"/>
          <w:sz w:val="32"/>
          <w:szCs w:val="32"/>
          <w:lang w:eastAsia="ru-RU"/>
        </w:rPr>
        <w:t xml:space="preserve"> пиломатер</w:t>
      </w:r>
      <w:r w:rsidR="00AB0768">
        <w:rPr>
          <w:rFonts w:ascii="Times New Roman" w:eastAsia="Times New Roman" w:hAnsi="Times New Roman" w:cs="Times New Roman"/>
          <w:sz w:val="32"/>
          <w:szCs w:val="32"/>
          <w:lang w:eastAsia="ru-RU"/>
        </w:rPr>
        <w:t>иалом на месте.</w:t>
      </w:r>
    </w:p>
    <w:p w:rsidR="00AB0768" w:rsidRDefault="00AB0768"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Ни одна доска не уходит на сторону в отличи</w:t>
      </w:r>
      <w:proofErr w:type="gramStart"/>
      <w:r>
        <w:rPr>
          <w:rFonts w:ascii="Times New Roman" w:eastAsia="Times New Roman" w:hAnsi="Times New Roman" w:cs="Times New Roman"/>
          <w:sz w:val="32"/>
          <w:szCs w:val="32"/>
          <w:lang w:eastAsia="ru-RU"/>
        </w:rPr>
        <w:t>и</w:t>
      </w:r>
      <w:proofErr w:type="gramEnd"/>
      <w:r>
        <w:rPr>
          <w:rFonts w:ascii="Times New Roman" w:eastAsia="Times New Roman" w:hAnsi="Times New Roman" w:cs="Times New Roman"/>
          <w:sz w:val="32"/>
          <w:szCs w:val="32"/>
          <w:lang w:eastAsia="ru-RU"/>
        </w:rPr>
        <w:t xml:space="preserve"> от других заготовителей, которые в огромных количествах вырубают лес и вывозят из района не оставляя будущим поколениям.</w:t>
      </w:r>
    </w:p>
    <w:p w:rsidR="00AB0768" w:rsidRDefault="00AB0768"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Товарооборот розничной торговли в поселении растет, увеличивается ассортимент товаров. Не плохо </w:t>
      </w:r>
      <w:proofErr w:type="gramStart"/>
      <w:r>
        <w:rPr>
          <w:rFonts w:ascii="Times New Roman" w:eastAsia="Times New Roman" w:hAnsi="Times New Roman" w:cs="Times New Roman"/>
          <w:sz w:val="32"/>
          <w:szCs w:val="32"/>
          <w:lang w:eastAsia="ru-RU"/>
        </w:rPr>
        <w:t>работаю</w:t>
      </w:r>
      <w:proofErr w:type="gramEnd"/>
      <w:r>
        <w:rPr>
          <w:rFonts w:ascii="Times New Roman" w:eastAsia="Times New Roman" w:hAnsi="Times New Roman" w:cs="Times New Roman"/>
          <w:sz w:val="32"/>
          <w:szCs w:val="32"/>
          <w:lang w:eastAsia="ru-RU"/>
        </w:rPr>
        <w:t xml:space="preserve"> все бюджетные учреждения села. Хлебопекарня обеспечивает жителей села и близлежащие села района, а также Забайкальского края свежим хлебом. Осуществляют доставку хлеба на дом пенсионерам. Бесплатно дают хлеб детскому саду нашим детишкам. За отчетный период вся работа администрации направлена на благо жителей села. Оказывается большая работа и практическая помощь в оформлении ходатайств, справок, договоров аренды земельных участков, пересылка различных документов. Регулярно приходится участвовать в судах различных инстанций, отстаивать интересы граждан и поселения. Стараемся оперативно решать вопросы с РЭС в случае отключения </w:t>
      </w:r>
      <w:r>
        <w:rPr>
          <w:rFonts w:ascii="Times New Roman" w:eastAsia="Times New Roman" w:hAnsi="Times New Roman" w:cs="Times New Roman"/>
          <w:sz w:val="32"/>
          <w:szCs w:val="32"/>
          <w:lang w:eastAsia="ru-RU"/>
        </w:rPr>
        <w:lastRenderedPageBreak/>
        <w:t xml:space="preserve">электроэнергии, на всех улицах имеется уличное освещение. Тесно работаем с ЦРБ </w:t>
      </w:r>
      <w:r w:rsidR="00452D68">
        <w:rPr>
          <w:rFonts w:ascii="Times New Roman" w:eastAsia="Times New Roman" w:hAnsi="Times New Roman" w:cs="Times New Roman"/>
          <w:sz w:val="32"/>
          <w:szCs w:val="32"/>
          <w:lang w:eastAsia="ru-RU"/>
        </w:rPr>
        <w:t>и всегда стараемся поддержать наших медиков.</w:t>
      </w:r>
    </w:p>
    <w:p w:rsidR="00452D68" w:rsidRDefault="00452D68"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Полное взаимопонимание с пенсионным фондом, МФЦ, </w:t>
      </w:r>
      <w:proofErr w:type="spellStart"/>
      <w:r w:rsidR="00E01A11" w:rsidRPr="00E01A11">
        <w:rPr>
          <w:rFonts w:ascii="Times New Roman" w:hAnsi="Times New Roman" w:cs="Times New Roman"/>
          <w:color w:val="333333"/>
          <w:sz w:val="32"/>
          <w:szCs w:val="32"/>
          <w:shd w:val="clear" w:color="auto" w:fill="FFFFFF"/>
        </w:rPr>
        <w:t>Росреестр</w:t>
      </w:r>
      <w:proofErr w:type="spellEnd"/>
      <w:r w:rsidRPr="00E01A1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ОСЗН. Решаем вопросы вместе с администрацией района, лесничеством, налоговой и другими ведомствами. </w:t>
      </w:r>
    </w:p>
    <w:p w:rsidR="00452D68" w:rsidRDefault="00452D68"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должном уровне проводим все праздничные мероприятия</w:t>
      </w:r>
    </w:p>
    <w:p w:rsidR="00452D68" w:rsidRDefault="00452D68"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Стараемся не обойти вниманием наших ветеранов. День Победы и день пожилого человека это святая наша обязанность. Каждый труженик  тыла получил по 1 тысячи рублей  к празднику </w:t>
      </w:r>
      <w:proofErr w:type="gramStart"/>
      <w:r>
        <w:rPr>
          <w:rFonts w:ascii="Times New Roman" w:eastAsia="Times New Roman" w:hAnsi="Times New Roman" w:cs="Times New Roman"/>
          <w:sz w:val="32"/>
          <w:szCs w:val="32"/>
          <w:lang w:eastAsia="ru-RU"/>
        </w:rPr>
        <w:t>от</w:t>
      </w:r>
      <w:proofErr w:type="gramEnd"/>
      <w:r>
        <w:rPr>
          <w:rFonts w:ascii="Times New Roman" w:eastAsia="Times New Roman" w:hAnsi="Times New Roman" w:cs="Times New Roman"/>
          <w:sz w:val="32"/>
          <w:szCs w:val="32"/>
          <w:lang w:eastAsia="ru-RU"/>
        </w:rPr>
        <w:t xml:space="preserve"> </w:t>
      </w:r>
    </w:p>
    <w:p w:rsidR="00452D68" w:rsidRDefault="00452D68"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администрации села.</w:t>
      </w:r>
    </w:p>
    <w:p w:rsidR="00452D68" w:rsidRDefault="00452D68"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Накормили бараниной всех пришедших на день пожилого человека.</w:t>
      </w:r>
    </w:p>
    <w:p w:rsidR="00452D68" w:rsidRDefault="00452D68"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течени</w:t>
      </w:r>
      <w:proofErr w:type="gramStart"/>
      <w:r>
        <w:rPr>
          <w:rFonts w:ascii="Times New Roman" w:eastAsia="Times New Roman" w:hAnsi="Times New Roman" w:cs="Times New Roman"/>
          <w:sz w:val="32"/>
          <w:szCs w:val="32"/>
          <w:lang w:eastAsia="ru-RU"/>
        </w:rPr>
        <w:t>и</w:t>
      </w:r>
      <w:proofErr w:type="gramEnd"/>
      <w:r>
        <w:rPr>
          <w:rFonts w:ascii="Times New Roman" w:eastAsia="Times New Roman" w:hAnsi="Times New Roman" w:cs="Times New Roman"/>
          <w:sz w:val="32"/>
          <w:szCs w:val="32"/>
          <w:lang w:eastAsia="ru-RU"/>
        </w:rPr>
        <w:t xml:space="preserve"> года стараемся поддерживать наши дороги в удовлетворительном состоянии, хотя это не наши полномочия и денег в районе на всех не хватает.</w:t>
      </w:r>
    </w:p>
    <w:p w:rsidR="00AC6FFB" w:rsidRDefault="00452D68"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Изготовили две полипропиленовые </w:t>
      </w:r>
      <w:r w:rsidR="00AC6FFB">
        <w:rPr>
          <w:rFonts w:ascii="Times New Roman" w:eastAsia="Times New Roman" w:hAnsi="Times New Roman" w:cs="Times New Roman"/>
          <w:sz w:val="32"/>
          <w:szCs w:val="32"/>
          <w:lang w:eastAsia="ru-RU"/>
        </w:rPr>
        <w:t>емкости для водокачек  улицы Рабочая и Пионерская.</w:t>
      </w:r>
    </w:p>
    <w:p w:rsidR="00AC6FFB" w:rsidRDefault="00AC6FFB"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Выделили глубокий насос 16 м</w:t>
      </w:r>
      <w:r>
        <w:rPr>
          <w:rFonts w:ascii="Times New Roman" w:eastAsia="Times New Roman" w:hAnsi="Times New Roman" w:cs="Times New Roman"/>
          <w:sz w:val="32"/>
          <w:szCs w:val="32"/>
          <w:vertAlign w:val="superscript"/>
          <w:lang w:eastAsia="ru-RU"/>
        </w:rPr>
        <w:t>3</w:t>
      </w:r>
      <w:r>
        <w:rPr>
          <w:rFonts w:ascii="Times New Roman" w:eastAsia="Times New Roman" w:hAnsi="Times New Roman" w:cs="Times New Roman"/>
          <w:sz w:val="32"/>
          <w:szCs w:val="32"/>
          <w:lang w:eastAsia="ru-RU"/>
        </w:rPr>
        <w:t xml:space="preserve"> для водонапорной башни Школы.</w:t>
      </w:r>
    </w:p>
    <w:p w:rsidR="00C73303" w:rsidRDefault="00AC6FFB"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Весной и осенью проводим субботники в центре села и на кладбище. Мусорную свалку с помощью бульдозера очищаем от мусора. Проводим опашку села и кладбища. Покупаем краны, шланги, электрооборудования для наших водокачек. Проводим анализы питьевой воды, обрабатываем кладбища от клещевого энцефалита. Проводится большая работа по оформлению земельных участков через суды как выморочное  имущество. Земельный налог и аренда являются  основными значимым доходам поселения. Имея доходную базу, поселения способного решать основные задачи по обеспечению жизнедеятельности  поселения. Самое главное мы должны понять, что земля это основное средство пр</w:t>
      </w:r>
      <w:r w:rsidR="004200D2">
        <w:rPr>
          <w:rFonts w:ascii="Times New Roman" w:eastAsia="Times New Roman" w:hAnsi="Times New Roman" w:cs="Times New Roman"/>
          <w:sz w:val="32"/>
          <w:szCs w:val="32"/>
          <w:lang w:eastAsia="ru-RU"/>
        </w:rPr>
        <w:t>о</w:t>
      </w:r>
      <w:r>
        <w:rPr>
          <w:rFonts w:ascii="Times New Roman" w:eastAsia="Times New Roman" w:hAnsi="Times New Roman" w:cs="Times New Roman"/>
          <w:sz w:val="32"/>
          <w:szCs w:val="32"/>
          <w:lang w:eastAsia="ru-RU"/>
        </w:rPr>
        <w:t xml:space="preserve">изводства, которая  способна восстанавливаться  и при хорошем к ней отношении способна прокормить как </w:t>
      </w:r>
      <w:proofErr w:type="gramStart"/>
      <w:r>
        <w:rPr>
          <w:rFonts w:ascii="Times New Roman" w:eastAsia="Times New Roman" w:hAnsi="Times New Roman" w:cs="Times New Roman"/>
          <w:sz w:val="32"/>
          <w:szCs w:val="32"/>
          <w:lang w:eastAsia="ru-RU"/>
        </w:rPr>
        <w:t>человека</w:t>
      </w:r>
      <w:proofErr w:type="gramEnd"/>
      <w:r>
        <w:rPr>
          <w:rFonts w:ascii="Times New Roman" w:eastAsia="Times New Roman" w:hAnsi="Times New Roman" w:cs="Times New Roman"/>
          <w:sz w:val="32"/>
          <w:szCs w:val="32"/>
          <w:lang w:eastAsia="ru-RU"/>
        </w:rPr>
        <w:t xml:space="preserve"> так и животных. Сегодня </w:t>
      </w:r>
      <w:r w:rsidR="00336159">
        <w:rPr>
          <w:rFonts w:ascii="Times New Roman" w:eastAsia="Times New Roman" w:hAnsi="Times New Roman" w:cs="Times New Roman"/>
          <w:sz w:val="32"/>
          <w:szCs w:val="32"/>
          <w:lang w:eastAsia="ru-RU"/>
        </w:rPr>
        <w:t>есть потребность у наших сельхоз товаропроизводителей в земельных ресурсах, т</w:t>
      </w:r>
      <w:proofErr w:type="gramStart"/>
      <w:r w:rsidR="00336159">
        <w:rPr>
          <w:rFonts w:ascii="Times New Roman" w:eastAsia="Times New Roman" w:hAnsi="Times New Roman" w:cs="Times New Roman"/>
          <w:sz w:val="32"/>
          <w:szCs w:val="32"/>
          <w:lang w:eastAsia="ru-RU"/>
        </w:rPr>
        <w:t>.к</w:t>
      </w:r>
      <w:proofErr w:type="gramEnd"/>
      <w:r w:rsidR="00336159">
        <w:rPr>
          <w:rFonts w:ascii="Times New Roman" w:eastAsia="Times New Roman" w:hAnsi="Times New Roman" w:cs="Times New Roman"/>
          <w:sz w:val="32"/>
          <w:szCs w:val="32"/>
          <w:lang w:eastAsia="ru-RU"/>
        </w:rPr>
        <w:t xml:space="preserve"> много земель ушли под уголь.</w:t>
      </w:r>
      <w:r w:rsidR="004200D2">
        <w:rPr>
          <w:rFonts w:ascii="Times New Roman" w:eastAsia="Times New Roman" w:hAnsi="Times New Roman" w:cs="Times New Roman"/>
          <w:sz w:val="32"/>
          <w:szCs w:val="32"/>
          <w:lang w:eastAsia="ru-RU"/>
        </w:rPr>
        <w:t xml:space="preserve"> Многие </w:t>
      </w:r>
      <w:proofErr w:type="gramStart"/>
      <w:r w:rsidR="004200D2">
        <w:rPr>
          <w:rFonts w:ascii="Times New Roman" w:eastAsia="Times New Roman" w:hAnsi="Times New Roman" w:cs="Times New Roman"/>
          <w:sz w:val="32"/>
          <w:szCs w:val="32"/>
          <w:lang w:eastAsia="ru-RU"/>
        </w:rPr>
        <w:t>жители</w:t>
      </w:r>
      <w:proofErr w:type="gramEnd"/>
      <w:r w:rsidR="004200D2">
        <w:rPr>
          <w:rFonts w:ascii="Times New Roman" w:eastAsia="Times New Roman" w:hAnsi="Times New Roman" w:cs="Times New Roman"/>
          <w:sz w:val="32"/>
          <w:szCs w:val="32"/>
          <w:lang w:eastAsia="ru-RU"/>
        </w:rPr>
        <w:t xml:space="preserve"> взяв земли не обрабатывают её и не ухаживают. Происходит зарастание лесом, кустарниками. За счет бюджета</w:t>
      </w:r>
      <w:r w:rsidR="00E97CB6">
        <w:rPr>
          <w:rFonts w:ascii="Times New Roman" w:eastAsia="Times New Roman" w:hAnsi="Times New Roman" w:cs="Times New Roman"/>
          <w:sz w:val="32"/>
          <w:szCs w:val="32"/>
          <w:lang w:eastAsia="ru-RU"/>
        </w:rPr>
        <w:t xml:space="preserve"> поселения купили теплицу для школы. Периодически совместно со школой посещаем неблагополучные семьи, которые не в полной мере свои родительские  обязанности. Совместно с советом ветеранов проводим праздничный салют </w:t>
      </w:r>
      <w:proofErr w:type="gramStart"/>
      <w:r w:rsidR="00E97CB6">
        <w:rPr>
          <w:rFonts w:ascii="Times New Roman" w:eastAsia="Times New Roman" w:hAnsi="Times New Roman" w:cs="Times New Roman"/>
          <w:sz w:val="32"/>
          <w:szCs w:val="32"/>
          <w:lang w:eastAsia="ru-RU"/>
        </w:rPr>
        <w:t>к</w:t>
      </w:r>
      <w:proofErr w:type="gramEnd"/>
      <w:r w:rsidR="00E97CB6">
        <w:rPr>
          <w:rFonts w:ascii="Times New Roman" w:eastAsia="Times New Roman" w:hAnsi="Times New Roman" w:cs="Times New Roman"/>
          <w:sz w:val="32"/>
          <w:szCs w:val="32"/>
          <w:lang w:eastAsia="ru-RU"/>
        </w:rPr>
        <w:t xml:space="preserve"> Дню победы. Соде</w:t>
      </w:r>
      <w:r w:rsidR="00C73303">
        <w:rPr>
          <w:rFonts w:ascii="Times New Roman" w:eastAsia="Times New Roman" w:hAnsi="Times New Roman" w:cs="Times New Roman"/>
          <w:sz w:val="32"/>
          <w:szCs w:val="32"/>
          <w:lang w:eastAsia="ru-RU"/>
        </w:rPr>
        <w:t>р</w:t>
      </w:r>
      <w:r w:rsidR="00E97CB6">
        <w:rPr>
          <w:rFonts w:ascii="Times New Roman" w:eastAsia="Times New Roman" w:hAnsi="Times New Roman" w:cs="Times New Roman"/>
          <w:sz w:val="32"/>
          <w:szCs w:val="32"/>
          <w:lang w:eastAsia="ru-RU"/>
        </w:rPr>
        <w:t xml:space="preserve">жим пожарную </w:t>
      </w:r>
      <w:r w:rsidR="00E97CB6">
        <w:rPr>
          <w:rFonts w:ascii="Times New Roman" w:eastAsia="Times New Roman" w:hAnsi="Times New Roman" w:cs="Times New Roman"/>
          <w:sz w:val="32"/>
          <w:szCs w:val="32"/>
          <w:lang w:eastAsia="ru-RU"/>
        </w:rPr>
        <w:lastRenderedPageBreak/>
        <w:t>машину в исправном состоянии</w:t>
      </w:r>
      <w:r w:rsidR="00C73303">
        <w:rPr>
          <w:rFonts w:ascii="Times New Roman" w:eastAsia="Times New Roman" w:hAnsi="Times New Roman" w:cs="Times New Roman"/>
          <w:sz w:val="32"/>
          <w:szCs w:val="32"/>
          <w:lang w:eastAsia="ru-RU"/>
        </w:rPr>
        <w:t xml:space="preserve"> и обеспечиваем заработную плату водителю. </w:t>
      </w:r>
    </w:p>
    <w:p w:rsidR="00452D68" w:rsidRDefault="00C73303"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Продолжена работа по строительству церкви. Закупили, оплатили и привезли иконостас.  </w:t>
      </w:r>
      <w:proofErr w:type="gramStart"/>
      <w:r>
        <w:rPr>
          <w:rFonts w:ascii="Times New Roman" w:eastAsia="Times New Roman" w:hAnsi="Times New Roman" w:cs="Times New Roman"/>
          <w:sz w:val="32"/>
          <w:szCs w:val="32"/>
          <w:lang w:eastAsia="ru-RU"/>
        </w:rPr>
        <w:t>И</w:t>
      </w:r>
      <w:proofErr w:type="gramEnd"/>
      <w:r>
        <w:rPr>
          <w:rFonts w:ascii="Times New Roman" w:eastAsia="Times New Roman" w:hAnsi="Times New Roman" w:cs="Times New Roman"/>
          <w:sz w:val="32"/>
          <w:szCs w:val="32"/>
          <w:lang w:eastAsia="ru-RU"/>
        </w:rPr>
        <w:t xml:space="preserve"> конечно же все вопросы по изготовлению, транспортировки при</w:t>
      </w:r>
      <w:r w:rsidR="005935E1">
        <w:rPr>
          <w:rFonts w:ascii="Times New Roman" w:eastAsia="Times New Roman" w:hAnsi="Times New Roman" w:cs="Times New Roman"/>
          <w:sz w:val="32"/>
          <w:szCs w:val="32"/>
          <w:lang w:eastAsia="ru-RU"/>
        </w:rPr>
        <w:t>ходится решать администрации села.</w:t>
      </w:r>
    </w:p>
    <w:p w:rsidR="005935E1" w:rsidRDefault="005935E1"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Что очень не просто и проблематично в условиях роста цен.</w:t>
      </w:r>
    </w:p>
    <w:p w:rsidR="005935E1" w:rsidRDefault="005935E1"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Теперь давайте поговорим, что нам мешает жить и работать.</w:t>
      </w:r>
    </w:p>
    <w:p w:rsidR="005935E1" w:rsidRDefault="005935E1"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селе </w:t>
      </w:r>
      <w:proofErr w:type="gramStart"/>
      <w:r>
        <w:rPr>
          <w:rFonts w:ascii="Times New Roman" w:eastAsia="Times New Roman" w:hAnsi="Times New Roman" w:cs="Times New Roman"/>
          <w:sz w:val="32"/>
          <w:szCs w:val="32"/>
          <w:lang w:eastAsia="ru-RU"/>
        </w:rPr>
        <w:t>по прежнему</w:t>
      </w:r>
      <w:proofErr w:type="gramEnd"/>
      <w:r>
        <w:rPr>
          <w:rFonts w:ascii="Times New Roman" w:eastAsia="Times New Roman" w:hAnsi="Times New Roman" w:cs="Times New Roman"/>
          <w:sz w:val="32"/>
          <w:szCs w:val="32"/>
          <w:lang w:eastAsia="ru-RU"/>
        </w:rPr>
        <w:t xml:space="preserve"> присутствует торговля спиртом, адреса торговцев известны правоохранительными органами. В селе есть семьи, где пьют оба родителя. Некоторые плохо некоторые плохо следят за детьми. Такие </w:t>
      </w:r>
      <w:r w:rsidR="007E20D2">
        <w:rPr>
          <w:rFonts w:ascii="Times New Roman" w:eastAsia="Times New Roman" w:hAnsi="Times New Roman" w:cs="Times New Roman"/>
          <w:sz w:val="32"/>
          <w:szCs w:val="32"/>
          <w:lang w:eastAsia="ru-RU"/>
        </w:rPr>
        <w:t>родители привлекаются на КДН и на некоторых собираются документы на лишение родительских прав.</w:t>
      </w:r>
    </w:p>
    <w:p w:rsidR="00461672" w:rsidRDefault="007E20D2" w:rsidP="00263FBC">
      <w:pPr>
        <w:spacing w:after="0" w:line="240" w:lineRule="auto"/>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По прежнему</w:t>
      </w:r>
      <w:proofErr w:type="gramEnd"/>
      <w:r>
        <w:rPr>
          <w:rFonts w:ascii="Times New Roman" w:eastAsia="Times New Roman" w:hAnsi="Times New Roman" w:cs="Times New Roman"/>
          <w:sz w:val="32"/>
          <w:szCs w:val="32"/>
          <w:lang w:eastAsia="ru-RU"/>
        </w:rPr>
        <w:t>, острой проблемой остается санитарное состояние села. Сегодня есть региональный оператор, который не всегда добросовестно выполняет свои обязанности. Часто меняются водители, грузчики, ломаются машины.</w:t>
      </w:r>
      <w:r w:rsidR="00505CD6">
        <w:rPr>
          <w:rFonts w:ascii="Times New Roman" w:eastAsia="Times New Roman" w:hAnsi="Times New Roman" w:cs="Times New Roman"/>
          <w:sz w:val="32"/>
          <w:szCs w:val="32"/>
          <w:lang w:eastAsia="ru-RU"/>
        </w:rPr>
        <w:t xml:space="preserve"> Но мы  сами помогаем наводить бардак. Бочки воруют, меняют </w:t>
      </w:r>
      <w:proofErr w:type="gramStart"/>
      <w:r w:rsidR="00505CD6">
        <w:rPr>
          <w:rFonts w:ascii="Times New Roman" w:eastAsia="Times New Roman" w:hAnsi="Times New Roman" w:cs="Times New Roman"/>
          <w:sz w:val="32"/>
          <w:szCs w:val="32"/>
          <w:lang w:eastAsia="ru-RU"/>
        </w:rPr>
        <w:t>на</w:t>
      </w:r>
      <w:proofErr w:type="gramEnd"/>
      <w:r w:rsidR="00505CD6">
        <w:rPr>
          <w:rFonts w:ascii="Times New Roman" w:eastAsia="Times New Roman" w:hAnsi="Times New Roman" w:cs="Times New Roman"/>
          <w:sz w:val="32"/>
          <w:szCs w:val="32"/>
          <w:lang w:eastAsia="ru-RU"/>
        </w:rPr>
        <w:t xml:space="preserve"> грязные и ржавые,  нет крышек. Всем было ясно, что мусор принимается только в мешках, пакетах, но не россыпью. За территори</w:t>
      </w:r>
      <w:r w:rsidR="00E01A11">
        <w:rPr>
          <w:rFonts w:ascii="Times New Roman" w:eastAsia="Times New Roman" w:hAnsi="Times New Roman" w:cs="Times New Roman"/>
          <w:sz w:val="32"/>
          <w:szCs w:val="32"/>
          <w:lang w:eastAsia="ru-RU"/>
        </w:rPr>
        <w:t>ей</w:t>
      </w:r>
      <w:r w:rsidR="00505CD6">
        <w:rPr>
          <w:rFonts w:ascii="Times New Roman" w:eastAsia="Times New Roman" w:hAnsi="Times New Roman" w:cs="Times New Roman"/>
          <w:sz w:val="32"/>
          <w:szCs w:val="32"/>
          <w:lang w:eastAsia="ru-RU"/>
        </w:rPr>
        <w:t xml:space="preserve"> возле бочек никто не хочет убираться. Где живут хорошие хозяева, там есть порядок.                 В прошлом году была организованна  пастьба скота. Тут можно найти много </w:t>
      </w:r>
      <w:proofErr w:type="gramStart"/>
      <w:r w:rsidR="00505CD6">
        <w:rPr>
          <w:rFonts w:ascii="Times New Roman" w:eastAsia="Times New Roman" w:hAnsi="Times New Roman" w:cs="Times New Roman"/>
          <w:sz w:val="32"/>
          <w:szCs w:val="32"/>
          <w:lang w:eastAsia="ru-RU"/>
        </w:rPr>
        <w:t>причин</w:t>
      </w:r>
      <w:proofErr w:type="gramEnd"/>
      <w:r w:rsidR="00505CD6">
        <w:rPr>
          <w:rFonts w:ascii="Times New Roman" w:eastAsia="Times New Roman" w:hAnsi="Times New Roman" w:cs="Times New Roman"/>
          <w:sz w:val="32"/>
          <w:szCs w:val="32"/>
          <w:lang w:eastAsia="ru-RU"/>
        </w:rPr>
        <w:t xml:space="preserve"> как со стороны жителей так и со стороны пастухов. Много ещё в селе бродячих собак у </w:t>
      </w:r>
      <w:proofErr w:type="gramStart"/>
      <w:r w:rsidR="00505CD6">
        <w:rPr>
          <w:rFonts w:ascii="Times New Roman" w:eastAsia="Times New Roman" w:hAnsi="Times New Roman" w:cs="Times New Roman"/>
          <w:sz w:val="32"/>
          <w:szCs w:val="32"/>
          <w:lang w:eastAsia="ru-RU"/>
        </w:rPr>
        <w:t>большинства</w:t>
      </w:r>
      <w:proofErr w:type="gramEnd"/>
      <w:r w:rsidR="00505CD6">
        <w:rPr>
          <w:rFonts w:ascii="Times New Roman" w:eastAsia="Times New Roman" w:hAnsi="Times New Roman" w:cs="Times New Roman"/>
          <w:sz w:val="32"/>
          <w:szCs w:val="32"/>
          <w:lang w:eastAsia="ru-RU"/>
        </w:rPr>
        <w:t xml:space="preserve"> из которых есть хозяева. Обращаюсь ещё раз </w:t>
      </w:r>
      <w:proofErr w:type="gramStart"/>
      <w:r w:rsidR="00505CD6">
        <w:rPr>
          <w:rFonts w:ascii="Times New Roman" w:eastAsia="Times New Roman" w:hAnsi="Times New Roman" w:cs="Times New Roman"/>
          <w:sz w:val="32"/>
          <w:szCs w:val="32"/>
          <w:lang w:eastAsia="ru-RU"/>
        </w:rPr>
        <w:t>по</w:t>
      </w:r>
      <w:proofErr w:type="gramEnd"/>
      <w:r w:rsidR="00505CD6">
        <w:rPr>
          <w:rFonts w:ascii="Times New Roman" w:eastAsia="Times New Roman" w:hAnsi="Times New Roman" w:cs="Times New Roman"/>
          <w:sz w:val="32"/>
          <w:szCs w:val="32"/>
          <w:lang w:eastAsia="ru-RU"/>
        </w:rPr>
        <w:t xml:space="preserve"> человечески прошу содержать </w:t>
      </w:r>
      <w:r w:rsidR="0095609D">
        <w:rPr>
          <w:rFonts w:ascii="Times New Roman" w:eastAsia="Times New Roman" w:hAnsi="Times New Roman" w:cs="Times New Roman"/>
          <w:sz w:val="32"/>
          <w:szCs w:val="32"/>
          <w:lang w:eastAsia="ru-RU"/>
        </w:rPr>
        <w:t>во дворе и на привязи</w:t>
      </w:r>
      <w:r w:rsidR="00461672">
        <w:rPr>
          <w:rFonts w:ascii="Times New Roman" w:eastAsia="Times New Roman" w:hAnsi="Times New Roman" w:cs="Times New Roman"/>
          <w:sz w:val="32"/>
          <w:szCs w:val="32"/>
          <w:lang w:eastAsia="ru-RU"/>
        </w:rPr>
        <w:t>.</w:t>
      </w:r>
    </w:p>
    <w:p w:rsidR="00461672" w:rsidRDefault="00461672"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Хочется </w:t>
      </w:r>
      <w:proofErr w:type="gramStart"/>
      <w:r>
        <w:rPr>
          <w:rFonts w:ascii="Times New Roman" w:eastAsia="Times New Roman" w:hAnsi="Times New Roman" w:cs="Times New Roman"/>
          <w:sz w:val="32"/>
          <w:szCs w:val="32"/>
          <w:lang w:eastAsia="ru-RU"/>
        </w:rPr>
        <w:t>поблагодарить</w:t>
      </w:r>
      <w:proofErr w:type="gramEnd"/>
      <w:r>
        <w:rPr>
          <w:rFonts w:ascii="Times New Roman" w:eastAsia="Times New Roman" w:hAnsi="Times New Roman" w:cs="Times New Roman"/>
          <w:sz w:val="32"/>
          <w:szCs w:val="32"/>
          <w:lang w:eastAsia="ru-RU"/>
        </w:rPr>
        <w:t xml:space="preserve"> прежде всего свой женский коллектив профессионалов  в своем деле, депутатов села, которые меня всегда поддерживают и не мешают в работе, совет ветеранов, наших учителей, воспитателей, медицинских работников, индивидуальных предпринимателей, работников всех сфер обслуживания и всех граждан неравнодушных к проблемам села. </w:t>
      </w:r>
    </w:p>
    <w:p w:rsidR="00461672" w:rsidRDefault="00461672"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Выражаю признательность руководству района, всем службам и организациям, депутатам всех уровней за понимание и профессиональный подход.</w:t>
      </w:r>
    </w:p>
    <w:p w:rsidR="00461672" w:rsidRDefault="00461672"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Отдельное спасибо хочется сказать генеральному директору  АО Разрез Тугнуйский  </w:t>
      </w:r>
      <w:proofErr w:type="spellStart"/>
      <w:r>
        <w:rPr>
          <w:rFonts w:ascii="Times New Roman" w:eastAsia="Times New Roman" w:hAnsi="Times New Roman" w:cs="Times New Roman"/>
          <w:sz w:val="32"/>
          <w:szCs w:val="32"/>
          <w:lang w:eastAsia="ru-RU"/>
        </w:rPr>
        <w:t>В.</w:t>
      </w:r>
      <w:r w:rsidR="00D05310">
        <w:rPr>
          <w:rFonts w:ascii="Times New Roman" w:eastAsia="Times New Roman" w:hAnsi="Times New Roman" w:cs="Times New Roman"/>
          <w:sz w:val="32"/>
          <w:szCs w:val="32"/>
          <w:lang w:eastAsia="ru-RU"/>
        </w:rPr>
        <w:t>Н.</w:t>
      </w:r>
      <w:r>
        <w:rPr>
          <w:rFonts w:ascii="Times New Roman" w:eastAsia="Times New Roman" w:hAnsi="Times New Roman" w:cs="Times New Roman"/>
          <w:sz w:val="32"/>
          <w:szCs w:val="32"/>
          <w:lang w:eastAsia="ru-RU"/>
        </w:rPr>
        <w:t>Кулецкому</w:t>
      </w:r>
      <w:proofErr w:type="spellEnd"/>
      <w:r>
        <w:rPr>
          <w:rFonts w:ascii="Times New Roman" w:eastAsia="Times New Roman" w:hAnsi="Times New Roman" w:cs="Times New Roman"/>
          <w:sz w:val="32"/>
          <w:szCs w:val="32"/>
          <w:lang w:eastAsia="ru-RU"/>
        </w:rPr>
        <w:t xml:space="preserve"> за выделение бульдозера и помощь в выделение сре</w:t>
      </w:r>
      <w:proofErr w:type="gramStart"/>
      <w:r>
        <w:rPr>
          <w:rFonts w:ascii="Times New Roman" w:eastAsia="Times New Roman" w:hAnsi="Times New Roman" w:cs="Times New Roman"/>
          <w:sz w:val="32"/>
          <w:szCs w:val="32"/>
          <w:lang w:eastAsia="ru-RU"/>
        </w:rPr>
        <w:t>дств шк</w:t>
      </w:r>
      <w:proofErr w:type="gramEnd"/>
      <w:r>
        <w:rPr>
          <w:rFonts w:ascii="Times New Roman" w:eastAsia="Times New Roman" w:hAnsi="Times New Roman" w:cs="Times New Roman"/>
          <w:sz w:val="32"/>
          <w:szCs w:val="32"/>
          <w:lang w:eastAsia="ru-RU"/>
        </w:rPr>
        <w:t>оле и церкви.</w:t>
      </w:r>
    </w:p>
    <w:p w:rsidR="00BD5561" w:rsidRDefault="00461672" w:rsidP="00263FB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Сегодня работать главой не очень просто и </w:t>
      </w:r>
      <w:proofErr w:type="gramStart"/>
      <w:r w:rsidR="007119E8">
        <w:rPr>
          <w:rFonts w:ascii="Times New Roman" w:eastAsia="Times New Roman" w:hAnsi="Times New Roman" w:cs="Times New Roman"/>
          <w:sz w:val="32"/>
          <w:szCs w:val="32"/>
          <w:lang w:eastAsia="ru-RU"/>
        </w:rPr>
        <w:t>понять специфику нашей работы не всем дано</w:t>
      </w:r>
      <w:proofErr w:type="gramEnd"/>
      <w:r w:rsidR="007119E8">
        <w:rPr>
          <w:rFonts w:ascii="Times New Roman" w:eastAsia="Times New Roman" w:hAnsi="Times New Roman" w:cs="Times New Roman"/>
          <w:sz w:val="32"/>
          <w:szCs w:val="32"/>
          <w:lang w:eastAsia="ru-RU"/>
        </w:rPr>
        <w:t>.</w:t>
      </w:r>
    </w:p>
    <w:p w:rsidR="007119E8" w:rsidRDefault="007119E8" w:rsidP="00263FBC">
      <w:pPr>
        <w:spacing w:after="0" w:line="240" w:lineRule="auto"/>
        <w:rPr>
          <w:rFonts w:ascii="Times New Roman" w:eastAsia="Times New Roman" w:hAnsi="Times New Roman" w:cs="Times New Roman"/>
          <w:sz w:val="32"/>
          <w:szCs w:val="32"/>
          <w:lang w:eastAsia="ru-RU"/>
        </w:rPr>
      </w:pPr>
    </w:p>
    <w:p w:rsidR="007119E8" w:rsidRDefault="007119E8" w:rsidP="00263FBC">
      <w:pPr>
        <w:spacing w:after="0" w:line="240" w:lineRule="auto"/>
        <w:rPr>
          <w:rFonts w:ascii="Times New Roman" w:eastAsia="Times New Roman" w:hAnsi="Times New Roman" w:cs="Times New Roman"/>
          <w:sz w:val="32"/>
          <w:szCs w:val="32"/>
          <w:lang w:eastAsia="ru-RU"/>
        </w:rPr>
      </w:pPr>
    </w:p>
    <w:p w:rsidR="00263FBC" w:rsidRDefault="007119E8" w:rsidP="007119E8">
      <w:pPr>
        <w:spacing w:after="0" w:line="240" w:lineRule="auto"/>
        <w:rPr>
          <w:rFonts w:ascii="Times New Roman" w:hAnsi="Times New Roman" w:cs="Times New Roman"/>
          <w:sz w:val="28"/>
          <w:szCs w:val="28"/>
        </w:rPr>
      </w:pPr>
      <w:r>
        <w:rPr>
          <w:rFonts w:ascii="Times New Roman" w:eastAsia="Times New Roman" w:hAnsi="Times New Roman" w:cs="Times New Roman"/>
          <w:sz w:val="32"/>
          <w:szCs w:val="32"/>
          <w:lang w:eastAsia="ru-RU"/>
        </w:rPr>
        <w:t xml:space="preserve">Хочу попросить прощения если я до кого то не дошёл или обидел </w:t>
      </w:r>
      <w:proofErr w:type="gramStart"/>
      <w:r>
        <w:rPr>
          <w:rFonts w:ascii="Times New Roman" w:eastAsia="Times New Roman" w:hAnsi="Times New Roman" w:cs="Times New Roman"/>
          <w:sz w:val="32"/>
          <w:szCs w:val="32"/>
          <w:lang w:eastAsia="ru-RU"/>
        </w:rPr>
        <w:t>кому</w:t>
      </w:r>
      <w:proofErr w:type="gramEnd"/>
      <w:r>
        <w:rPr>
          <w:rFonts w:ascii="Times New Roman" w:eastAsia="Times New Roman" w:hAnsi="Times New Roman" w:cs="Times New Roman"/>
          <w:sz w:val="32"/>
          <w:szCs w:val="32"/>
          <w:lang w:eastAsia="ru-RU"/>
        </w:rPr>
        <w:t xml:space="preserve"> то в силу различных причин не смог помочь. Вам </w:t>
      </w:r>
      <w:proofErr w:type="gramStart"/>
      <w:r>
        <w:rPr>
          <w:rFonts w:ascii="Times New Roman" w:eastAsia="Times New Roman" w:hAnsi="Times New Roman" w:cs="Times New Roman"/>
          <w:sz w:val="32"/>
          <w:szCs w:val="32"/>
          <w:lang w:eastAsia="ru-RU"/>
        </w:rPr>
        <w:t>решать</w:t>
      </w:r>
      <w:proofErr w:type="gramEnd"/>
      <w:r>
        <w:rPr>
          <w:rFonts w:ascii="Times New Roman" w:eastAsia="Times New Roman" w:hAnsi="Times New Roman" w:cs="Times New Roman"/>
          <w:sz w:val="32"/>
          <w:szCs w:val="32"/>
          <w:lang w:eastAsia="ru-RU"/>
        </w:rPr>
        <w:t xml:space="preserve"> так как я уже 19 лет работаю вместе с вами. Вся работа администрации у Вас на виду. Я обещаю, что и впредь буду добросовестно работать на благо жителей нашего поселения, если получу от Вас кредит доверия после Вашей оценки. </w:t>
      </w:r>
      <w:proofErr w:type="gramStart"/>
      <w:r>
        <w:rPr>
          <w:rFonts w:ascii="Times New Roman" w:eastAsia="Times New Roman" w:hAnsi="Times New Roman" w:cs="Times New Roman"/>
          <w:sz w:val="32"/>
          <w:szCs w:val="32"/>
          <w:lang w:eastAsia="ru-RU"/>
        </w:rPr>
        <w:t>Единственное</w:t>
      </w:r>
      <w:proofErr w:type="gramEnd"/>
      <w:r>
        <w:rPr>
          <w:rFonts w:ascii="Times New Roman" w:eastAsia="Times New Roman" w:hAnsi="Times New Roman" w:cs="Times New Roman"/>
          <w:sz w:val="32"/>
          <w:szCs w:val="32"/>
          <w:lang w:eastAsia="ru-RU"/>
        </w:rPr>
        <w:t xml:space="preserve"> прошу помогать мне и не мешать.</w:t>
      </w:r>
    </w:p>
    <w:p w:rsidR="00263FBC" w:rsidRDefault="00263FBC">
      <w:pPr>
        <w:rPr>
          <w:rFonts w:ascii="Times New Roman" w:hAnsi="Times New Roman" w:cs="Times New Roman"/>
          <w:sz w:val="28"/>
          <w:szCs w:val="28"/>
        </w:rPr>
      </w:pPr>
    </w:p>
    <w:p w:rsidR="00E01A11" w:rsidRPr="00E01A11" w:rsidRDefault="00E01A11" w:rsidP="00E01A11">
      <w:pPr>
        <w:pStyle w:val="a3"/>
        <w:rPr>
          <w:color w:val="000000"/>
          <w:sz w:val="32"/>
          <w:szCs w:val="32"/>
        </w:rPr>
      </w:pPr>
      <w:r w:rsidRPr="00E01A11">
        <w:rPr>
          <w:color w:val="000000"/>
          <w:sz w:val="32"/>
          <w:szCs w:val="32"/>
        </w:rPr>
        <w:t>Бюджет Администрации МО СП «Никольское»</w:t>
      </w:r>
    </w:p>
    <w:p w:rsidR="00E01A11" w:rsidRPr="00E01A11" w:rsidRDefault="00E01A11" w:rsidP="00E01A11">
      <w:pPr>
        <w:pStyle w:val="a3"/>
        <w:rPr>
          <w:color w:val="000000"/>
          <w:sz w:val="32"/>
          <w:szCs w:val="32"/>
        </w:rPr>
      </w:pPr>
      <w:r w:rsidRPr="00E01A11">
        <w:rPr>
          <w:b/>
          <w:color w:val="000000"/>
          <w:sz w:val="32"/>
          <w:szCs w:val="32"/>
        </w:rPr>
        <w:t>Бюджет</w:t>
      </w:r>
      <w:r w:rsidRPr="00E01A11">
        <w:rPr>
          <w:color w:val="000000"/>
          <w:sz w:val="32"/>
          <w:szCs w:val="32"/>
        </w:rPr>
        <w:t>-это основной показатель развития, поэтому главной целью бюджетной политики является обеспечение максимально эффективного использования ресурсов и повышение качества управления муниципальными финансами.</w:t>
      </w:r>
    </w:p>
    <w:p w:rsidR="00E01A11" w:rsidRPr="00E01A11" w:rsidRDefault="00E01A11" w:rsidP="00E01A11">
      <w:pPr>
        <w:pStyle w:val="a3"/>
        <w:rPr>
          <w:color w:val="000000"/>
          <w:sz w:val="32"/>
          <w:szCs w:val="32"/>
        </w:rPr>
      </w:pPr>
      <w:r w:rsidRPr="00E01A11">
        <w:rPr>
          <w:color w:val="000000"/>
          <w:sz w:val="32"/>
          <w:szCs w:val="32"/>
        </w:rPr>
        <w:t>За отчетный период в бюджет поселения поступило 6 мил 464 тыс.  руб.</w:t>
      </w:r>
    </w:p>
    <w:p w:rsidR="00E01A11" w:rsidRPr="00E01A11" w:rsidRDefault="00E01A11" w:rsidP="00E01A11">
      <w:pPr>
        <w:pStyle w:val="a3"/>
        <w:rPr>
          <w:color w:val="000000"/>
          <w:sz w:val="32"/>
          <w:szCs w:val="32"/>
        </w:rPr>
      </w:pPr>
      <w:r w:rsidRPr="00E01A11">
        <w:rPr>
          <w:color w:val="000000"/>
          <w:sz w:val="32"/>
          <w:szCs w:val="32"/>
        </w:rPr>
        <w:t>Структура доходов бюджета состоит:</w:t>
      </w:r>
    </w:p>
    <w:p w:rsidR="00E01A11" w:rsidRPr="00E01A11" w:rsidRDefault="00E01A11" w:rsidP="00E01A11">
      <w:pPr>
        <w:pStyle w:val="a3"/>
        <w:rPr>
          <w:color w:val="000000"/>
          <w:sz w:val="32"/>
          <w:szCs w:val="32"/>
        </w:rPr>
      </w:pPr>
      <w:r w:rsidRPr="00E01A11">
        <w:rPr>
          <w:color w:val="000000"/>
          <w:sz w:val="32"/>
          <w:szCs w:val="32"/>
        </w:rPr>
        <w:t xml:space="preserve">- собственные доходы 4 мил. 589 тыс. руб., что составляет </w:t>
      </w:r>
      <w:r w:rsidRPr="00E01A11">
        <w:rPr>
          <w:sz w:val="32"/>
          <w:szCs w:val="32"/>
        </w:rPr>
        <w:t>71</w:t>
      </w:r>
      <w:r w:rsidRPr="00E01A11">
        <w:rPr>
          <w:color w:val="000000"/>
          <w:sz w:val="32"/>
          <w:szCs w:val="32"/>
        </w:rPr>
        <w:t>% от общего поступления;</w:t>
      </w:r>
    </w:p>
    <w:p w:rsidR="00E01A11" w:rsidRPr="00E01A11" w:rsidRDefault="00E01A11" w:rsidP="00E01A11">
      <w:pPr>
        <w:pStyle w:val="a3"/>
        <w:rPr>
          <w:color w:val="000000"/>
          <w:sz w:val="32"/>
          <w:szCs w:val="32"/>
        </w:rPr>
      </w:pPr>
      <w:r w:rsidRPr="00E01A11">
        <w:rPr>
          <w:color w:val="000000"/>
          <w:sz w:val="32"/>
          <w:szCs w:val="32"/>
        </w:rPr>
        <w:t>- безвозмездные поступления 1 мил.875 тыс. руб., что составляет 29% от общего поступления;</w:t>
      </w:r>
    </w:p>
    <w:p w:rsidR="00E01A11" w:rsidRPr="00E01A11" w:rsidRDefault="00E01A11" w:rsidP="00E01A11">
      <w:pPr>
        <w:pStyle w:val="a3"/>
        <w:rPr>
          <w:b/>
          <w:color w:val="000000"/>
          <w:sz w:val="32"/>
          <w:szCs w:val="32"/>
        </w:rPr>
      </w:pPr>
      <w:r w:rsidRPr="00E01A11">
        <w:rPr>
          <w:b/>
          <w:color w:val="000000"/>
          <w:sz w:val="32"/>
          <w:szCs w:val="32"/>
        </w:rPr>
        <w:t>Основным источником собственных доходов является:</w:t>
      </w:r>
    </w:p>
    <w:p w:rsidR="00E01A11" w:rsidRPr="00E01A11" w:rsidRDefault="00E01A11" w:rsidP="00E01A11">
      <w:pPr>
        <w:pStyle w:val="a3"/>
        <w:rPr>
          <w:color w:val="000000"/>
          <w:sz w:val="32"/>
          <w:szCs w:val="32"/>
        </w:rPr>
      </w:pPr>
      <w:r w:rsidRPr="00E01A11">
        <w:rPr>
          <w:b/>
          <w:color w:val="000000"/>
          <w:sz w:val="32"/>
          <w:szCs w:val="32"/>
        </w:rPr>
        <w:t xml:space="preserve"> Поступление налоговых доходов –  </w:t>
      </w:r>
      <w:r w:rsidRPr="00E01A11">
        <w:rPr>
          <w:color w:val="000000"/>
          <w:sz w:val="32"/>
          <w:szCs w:val="32"/>
        </w:rPr>
        <w:t>в сумме 1 мил. 596 тыс</w:t>
      </w:r>
      <w:proofErr w:type="gramStart"/>
      <w:r w:rsidRPr="00E01A11">
        <w:rPr>
          <w:color w:val="000000"/>
          <w:sz w:val="32"/>
          <w:szCs w:val="32"/>
        </w:rPr>
        <w:t>.р</w:t>
      </w:r>
      <w:proofErr w:type="gramEnd"/>
      <w:r w:rsidRPr="00E01A11">
        <w:rPr>
          <w:color w:val="000000"/>
          <w:sz w:val="32"/>
          <w:szCs w:val="32"/>
        </w:rPr>
        <w:t>уб. это 35 % от общего поступления доходов.</w:t>
      </w:r>
    </w:p>
    <w:p w:rsidR="00E01A11" w:rsidRPr="00E01A11" w:rsidRDefault="00E01A11" w:rsidP="00E01A11">
      <w:pPr>
        <w:pStyle w:val="a3"/>
        <w:rPr>
          <w:color w:val="000000"/>
          <w:sz w:val="32"/>
          <w:szCs w:val="32"/>
        </w:rPr>
      </w:pPr>
      <w:r w:rsidRPr="00E01A11">
        <w:rPr>
          <w:color w:val="000000"/>
          <w:sz w:val="32"/>
          <w:szCs w:val="32"/>
        </w:rPr>
        <w:t>-налог на доходы физических лиц, так же является одним из основных бюджет образующих налогов, он составил 62 тыс. 232 руб., что составляет 0,9 % от общего показателя;</w:t>
      </w:r>
    </w:p>
    <w:p w:rsidR="00E01A11" w:rsidRPr="00E01A11" w:rsidRDefault="00E01A11" w:rsidP="00E01A11">
      <w:pPr>
        <w:pStyle w:val="a3"/>
        <w:rPr>
          <w:color w:val="000000"/>
          <w:sz w:val="32"/>
          <w:szCs w:val="32"/>
        </w:rPr>
      </w:pPr>
      <w:r w:rsidRPr="00E01A11">
        <w:rPr>
          <w:color w:val="000000"/>
          <w:sz w:val="32"/>
          <w:szCs w:val="32"/>
        </w:rPr>
        <w:t>-налог на имущество физических лиц поступил в сумме 85 тыс.136 руб. – 1,3%;</w:t>
      </w:r>
    </w:p>
    <w:p w:rsidR="00E01A11" w:rsidRPr="00E01A11" w:rsidRDefault="00E01A11" w:rsidP="00E01A11">
      <w:pPr>
        <w:pStyle w:val="a3"/>
        <w:rPr>
          <w:color w:val="000000"/>
          <w:sz w:val="32"/>
          <w:szCs w:val="32"/>
        </w:rPr>
      </w:pPr>
      <w:r w:rsidRPr="00E01A11">
        <w:rPr>
          <w:color w:val="000000"/>
          <w:sz w:val="32"/>
          <w:szCs w:val="32"/>
        </w:rPr>
        <w:lastRenderedPageBreak/>
        <w:t>-поступление единого сельскохозяйственного налога составило  1 тыс. 777 руб., 0,02%;</w:t>
      </w:r>
    </w:p>
    <w:p w:rsidR="00E01A11" w:rsidRPr="00E01A11" w:rsidRDefault="00E01A11" w:rsidP="00E01A11">
      <w:pPr>
        <w:pStyle w:val="a3"/>
        <w:rPr>
          <w:color w:val="000000"/>
          <w:sz w:val="32"/>
          <w:szCs w:val="32"/>
        </w:rPr>
      </w:pPr>
      <w:r w:rsidRPr="00E01A11">
        <w:rPr>
          <w:color w:val="000000"/>
          <w:sz w:val="32"/>
          <w:szCs w:val="32"/>
        </w:rPr>
        <w:t>- земельный налог,  так же является одним из основных бюджет образующих налогов, от составил 1 мил. 447 тыс</w:t>
      </w:r>
      <w:proofErr w:type="gramStart"/>
      <w:r w:rsidRPr="00E01A11">
        <w:rPr>
          <w:color w:val="000000"/>
          <w:sz w:val="32"/>
          <w:szCs w:val="32"/>
        </w:rPr>
        <w:t>.р</w:t>
      </w:r>
      <w:proofErr w:type="gramEnd"/>
      <w:r w:rsidRPr="00E01A11">
        <w:rPr>
          <w:color w:val="000000"/>
          <w:sz w:val="32"/>
          <w:szCs w:val="32"/>
        </w:rPr>
        <w:t xml:space="preserve">уб., это 22,4 %  </w:t>
      </w:r>
    </w:p>
    <w:p w:rsidR="00E01A11" w:rsidRPr="00E01A11" w:rsidRDefault="00E01A11" w:rsidP="00E01A11">
      <w:pPr>
        <w:pStyle w:val="a3"/>
        <w:rPr>
          <w:b/>
          <w:color w:val="000000"/>
          <w:sz w:val="32"/>
          <w:szCs w:val="32"/>
        </w:rPr>
      </w:pPr>
      <w:r w:rsidRPr="00E01A11">
        <w:rPr>
          <w:b/>
          <w:color w:val="000000"/>
          <w:sz w:val="32"/>
          <w:szCs w:val="32"/>
        </w:rPr>
        <w:t xml:space="preserve">- Поступление неналоговых доходов: </w:t>
      </w:r>
      <w:r w:rsidRPr="00E01A11">
        <w:rPr>
          <w:color w:val="000000"/>
          <w:sz w:val="32"/>
          <w:szCs w:val="32"/>
        </w:rPr>
        <w:t>в сумме</w:t>
      </w:r>
      <w:r w:rsidRPr="00E01A11">
        <w:rPr>
          <w:b/>
          <w:color w:val="000000"/>
          <w:sz w:val="32"/>
          <w:szCs w:val="32"/>
        </w:rPr>
        <w:t xml:space="preserve">  4 мил.867 тыс</w:t>
      </w:r>
      <w:proofErr w:type="gramStart"/>
      <w:r w:rsidRPr="00E01A11">
        <w:rPr>
          <w:b/>
          <w:color w:val="000000"/>
          <w:sz w:val="32"/>
          <w:szCs w:val="32"/>
        </w:rPr>
        <w:t>.р</w:t>
      </w:r>
      <w:proofErr w:type="gramEnd"/>
      <w:r w:rsidRPr="00E01A11">
        <w:rPr>
          <w:b/>
          <w:color w:val="000000"/>
          <w:sz w:val="32"/>
          <w:szCs w:val="32"/>
        </w:rPr>
        <w:t xml:space="preserve">уб. это: </w:t>
      </w:r>
    </w:p>
    <w:p w:rsidR="00E01A11" w:rsidRPr="00E01A11" w:rsidRDefault="00E01A11" w:rsidP="00E01A11">
      <w:pPr>
        <w:pStyle w:val="a3"/>
        <w:jc w:val="center"/>
        <w:rPr>
          <w:color w:val="000000"/>
          <w:sz w:val="32"/>
          <w:szCs w:val="32"/>
        </w:rPr>
      </w:pPr>
      <w:r w:rsidRPr="00E01A11">
        <w:rPr>
          <w:color w:val="000000"/>
          <w:sz w:val="32"/>
          <w:szCs w:val="32"/>
        </w:rPr>
        <w:t>-2 мил 843 тыс. руб.-  арендная плата за пользование земельными участками – 44 %  в т</w:t>
      </w:r>
      <w:proofErr w:type="gramStart"/>
      <w:r w:rsidRPr="00E01A11">
        <w:rPr>
          <w:color w:val="000000"/>
          <w:sz w:val="32"/>
          <w:szCs w:val="32"/>
        </w:rPr>
        <w:t>.ч</w:t>
      </w:r>
      <w:proofErr w:type="gramEnd"/>
      <w:r w:rsidRPr="00E01A11">
        <w:rPr>
          <w:color w:val="000000"/>
          <w:sz w:val="32"/>
          <w:szCs w:val="32"/>
        </w:rPr>
        <w:t xml:space="preserve"> оплата ООО Разрез Тугнуйский – 2 мил.382 </w:t>
      </w:r>
      <w:proofErr w:type="spellStart"/>
      <w:r w:rsidRPr="00E01A11">
        <w:rPr>
          <w:color w:val="000000"/>
          <w:sz w:val="32"/>
          <w:szCs w:val="32"/>
        </w:rPr>
        <w:t>тыс</w:t>
      </w:r>
      <w:proofErr w:type="spellEnd"/>
      <w:r w:rsidRPr="00E01A11">
        <w:rPr>
          <w:color w:val="000000"/>
          <w:sz w:val="32"/>
          <w:szCs w:val="32"/>
        </w:rPr>
        <w:t xml:space="preserve"> </w:t>
      </w:r>
      <w:proofErr w:type="spellStart"/>
      <w:r w:rsidRPr="00E01A11">
        <w:rPr>
          <w:color w:val="000000"/>
          <w:sz w:val="32"/>
          <w:szCs w:val="32"/>
        </w:rPr>
        <w:t>руб</w:t>
      </w:r>
      <w:proofErr w:type="spellEnd"/>
      <w:r w:rsidRPr="00E01A11">
        <w:rPr>
          <w:color w:val="000000"/>
          <w:sz w:val="32"/>
          <w:szCs w:val="32"/>
        </w:rPr>
        <w:t xml:space="preserve"> – 84%;                                                 ИП – 361 тыс.руб. – 13%  ; </w:t>
      </w:r>
      <w:proofErr w:type="spellStart"/>
      <w:r w:rsidRPr="00E01A11">
        <w:rPr>
          <w:color w:val="000000"/>
          <w:sz w:val="32"/>
          <w:szCs w:val="32"/>
        </w:rPr>
        <w:t>физ</w:t>
      </w:r>
      <w:proofErr w:type="spellEnd"/>
      <w:r w:rsidRPr="00E01A11">
        <w:rPr>
          <w:color w:val="000000"/>
          <w:sz w:val="32"/>
          <w:szCs w:val="32"/>
        </w:rPr>
        <w:t xml:space="preserve"> лица – 100 </w:t>
      </w:r>
      <w:proofErr w:type="spellStart"/>
      <w:r w:rsidRPr="00E01A11">
        <w:rPr>
          <w:color w:val="000000"/>
          <w:sz w:val="32"/>
          <w:szCs w:val="32"/>
        </w:rPr>
        <w:t>тыс.руб</w:t>
      </w:r>
      <w:proofErr w:type="spellEnd"/>
      <w:r w:rsidRPr="00E01A11">
        <w:rPr>
          <w:color w:val="000000"/>
          <w:sz w:val="32"/>
          <w:szCs w:val="32"/>
        </w:rPr>
        <w:t xml:space="preserve">  -3%                                                                                                                                                                       </w:t>
      </w:r>
    </w:p>
    <w:p w:rsidR="00E01A11" w:rsidRPr="00E01A11" w:rsidRDefault="00E01A11" w:rsidP="00E01A11">
      <w:pPr>
        <w:pStyle w:val="a3"/>
        <w:rPr>
          <w:color w:val="000000"/>
          <w:sz w:val="32"/>
          <w:szCs w:val="32"/>
        </w:rPr>
      </w:pPr>
      <w:r w:rsidRPr="00E01A11">
        <w:rPr>
          <w:color w:val="000000"/>
          <w:sz w:val="32"/>
          <w:szCs w:val="32"/>
        </w:rPr>
        <w:t>- доходы от платных услуг – 116 тыс. 700 руб. – 1,8%</w:t>
      </w:r>
    </w:p>
    <w:p w:rsidR="00E01A11" w:rsidRPr="00E01A11" w:rsidRDefault="00E01A11" w:rsidP="00E01A11">
      <w:pPr>
        <w:pStyle w:val="a3"/>
        <w:rPr>
          <w:color w:val="000000"/>
          <w:sz w:val="32"/>
          <w:szCs w:val="32"/>
        </w:rPr>
      </w:pPr>
      <w:r w:rsidRPr="00E01A11">
        <w:rPr>
          <w:color w:val="000000"/>
          <w:sz w:val="32"/>
          <w:szCs w:val="32"/>
        </w:rPr>
        <w:t>- самообложение граждан – 33 тыс. 600 руб. – 0,5%</w:t>
      </w:r>
    </w:p>
    <w:p w:rsidR="00E01A11" w:rsidRPr="00E01A11" w:rsidRDefault="00E01A11" w:rsidP="00E01A11">
      <w:pPr>
        <w:pStyle w:val="a3"/>
        <w:rPr>
          <w:color w:val="000000"/>
          <w:sz w:val="32"/>
          <w:szCs w:val="32"/>
        </w:rPr>
      </w:pPr>
      <w:r w:rsidRPr="00E01A11">
        <w:rPr>
          <w:color w:val="000000"/>
          <w:sz w:val="32"/>
          <w:szCs w:val="32"/>
        </w:rPr>
        <w:t>Доходы в виде безвозмездных поступлений из вышестоящих бюджетов в общем объеме бюджета составили 1 мил.875 тыс. руб., 29 %.</w:t>
      </w:r>
    </w:p>
    <w:p w:rsidR="00E01A11" w:rsidRPr="00E01A11" w:rsidRDefault="00E01A11" w:rsidP="00E01A11">
      <w:pPr>
        <w:pStyle w:val="a3"/>
        <w:rPr>
          <w:color w:val="000000"/>
          <w:sz w:val="32"/>
          <w:szCs w:val="32"/>
        </w:rPr>
      </w:pPr>
      <w:r w:rsidRPr="00E01A11">
        <w:rPr>
          <w:color w:val="000000"/>
          <w:sz w:val="32"/>
          <w:szCs w:val="32"/>
        </w:rPr>
        <w:t>- Дотации бюджетам сельских поселений – 1 мил 076 тыс</w:t>
      </w:r>
      <w:proofErr w:type="gramStart"/>
      <w:r w:rsidRPr="00E01A11">
        <w:rPr>
          <w:color w:val="000000"/>
          <w:sz w:val="32"/>
          <w:szCs w:val="32"/>
        </w:rPr>
        <w:t>.р</w:t>
      </w:r>
      <w:proofErr w:type="gramEnd"/>
      <w:r w:rsidRPr="00E01A11">
        <w:rPr>
          <w:color w:val="000000"/>
          <w:sz w:val="32"/>
          <w:szCs w:val="32"/>
        </w:rPr>
        <w:t xml:space="preserve">уб. – 17%; </w:t>
      </w:r>
    </w:p>
    <w:p w:rsidR="00E01A11" w:rsidRPr="00E01A11" w:rsidRDefault="00E01A11" w:rsidP="00E01A11">
      <w:pPr>
        <w:pStyle w:val="a3"/>
        <w:rPr>
          <w:color w:val="000000"/>
          <w:sz w:val="32"/>
          <w:szCs w:val="32"/>
        </w:rPr>
      </w:pPr>
      <w:r w:rsidRPr="00E01A11">
        <w:rPr>
          <w:color w:val="000000"/>
          <w:sz w:val="32"/>
          <w:szCs w:val="32"/>
        </w:rPr>
        <w:t xml:space="preserve">- Субвенции на осуществление первичного воинского учета –141 тыс.300 руб.; </w:t>
      </w:r>
    </w:p>
    <w:p w:rsidR="00E01A11" w:rsidRPr="00E01A11" w:rsidRDefault="00E01A11" w:rsidP="00E01A11">
      <w:pPr>
        <w:pStyle w:val="a3"/>
        <w:rPr>
          <w:color w:val="000000"/>
          <w:sz w:val="32"/>
          <w:szCs w:val="32"/>
        </w:rPr>
      </w:pPr>
      <w:r w:rsidRPr="00E01A11">
        <w:rPr>
          <w:color w:val="000000"/>
          <w:sz w:val="32"/>
          <w:szCs w:val="32"/>
        </w:rPr>
        <w:t xml:space="preserve">- межбюджетные трансферты – 7 тыс. 600 </w:t>
      </w:r>
      <w:proofErr w:type="spellStart"/>
      <w:r w:rsidRPr="00E01A11">
        <w:rPr>
          <w:color w:val="000000"/>
          <w:sz w:val="32"/>
          <w:szCs w:val="32"/>
        </w:rPr>
        <w:t>руб</w:t>
      </w:r>
      <w:proofErr w:type="spellEnd"/>
      <w:r w:rsidRPr="00E01A11">
        <w:rPr>
          <w:color w:val="000000"/>
          <w:sz w:val="32"/>
          <w:szCs w:val="32"/>
        </w:rPr>
        <w:t xml:space="preserve"> – 0.1%;  </w:t>
      </w:r>
    </w:p>
    <w:p w:rsidR="00E01A11" w:rsidRPr="00E01A11" w:rsidRDefault="00E01A11" w:rsidP="00E01A11">
      <w:pPr>
        <w:pStyle w:val="a3"/>
        <w:rPr>
          <w:color w:val="000000"/>
          <w:sz w:val="32"/>
          <w:szCs w:val="32"/>
        </w:rPr>
      </w:pPr>
      <w:r w:rsidRPr="00E01A11">
        <w:rPr>
          <w:color w:val="000000"/>
          <w:sz w:val="32"/>
          <w:szCs w:val="32"/>
        </w:rPr>
        <w:t xml:space="preserve">- прочие безвозмездные – 362 тыс. 814руб. – 13,3%. </w:t>
      </w:r>
    </w:p>
    <w:p w:rsidR="00E01A11" w:rsidRPr="00E01A11" w:rsidRDefault="00E01A11" w:rsidP="00E01A11">
      <w:pPr>
        <w:pStyle w:val="a3"/>
        <w:rPr>
          <w:color w:val="000000"/>
          <w:sz w:val="32"/>
          <w:szCs w:val="32"/>
        </w:rPr>
      </w:pPr>
      <w:r w:rsidRPr="00E01A11">
        <w:rPr>
          <w:color w:val="000000"/>
          <w:sz w:val="32"/>
          <w:szCs w:val="32"/>
        </w:rPr>
        <w:t xml:space="preserve">- поступления от Фонда </w:t>
      </w:r>
      <w:proofErr w:type="spellStart"/>
      <w:r w:rsidRPr="00E01A11">
        <w:rPr>
          <w:color w:val="000000"/>
          <w:sz w:val="32"/>
          <w:szCs w:val="32"/>
        </w:rPr>
        <w:t>Суэк</w:t>
      </w:r>
      <w:proofErr w:type="spellEnd"/>
      <w:r w:rsidRPr="00E01A11">
        <w:rPr>
          <w:color w:val="000000"/>
          <w:sz w:val="32"/>
          <w:szCs w:val="32"/>
        </w:rPr>
        <w:t xml:space="preserve"> на Трудовой лагерь СУЭК – 287 тыс</w:t>
      </w:r>
      <w:proofErr w:type="gramStart"/>
      <w:r w:rsidRPr="00E01A11">
        <w:rPr>
          <w:color w:val="000000"/>
          <w:sz w:val="32"/>
          <w:szCs w:val="32"/>
        </w:rPr>
        <w:t>.р</w:t>
      </w:r>
      <w:proofErr w:type="gramEnd"/>
      <w:r w:rsidRPr="00E01A11">
        <w:rPr>
          <w:color w:val="000000"/>
          <w:sz w:val="32"/>
          <w:szCs w:val="32"/>
        </w:rPr>
        <w:t>уб.</w:t>
      </w:r>
    </w:p>
    <w:p w:rsidR="00E01A11" w:rsidRPr="00E01A11" w:rsidRDefault="00E01A11" w:rsidP="00E01A11">
      <w:pPr>
        <w:pStyle w:val="a3"/>
        <w:rPr>
          <w:color w:val="000000"/>
          <w:sz w:val="32"/>
          <w:szCs w:val="32"/>
        </w:rPr>
      </w:pPr>
      <w:r w:rsidRPr="00E01A11">
        <w:rPr>
          <w:color w:val="000000"/>
          <w:sz w:val="32"/>
          <w:szCs w:val="32"/>
        </w:rPr>
        <w:t>Сметное назначение по доходам бюджета – 6 мил. 178 тыс. руб., кассовое исполнение  составило 6 мил. 464 тыс</w:t>
      </w:r>
      <w:proofErr w:type="gramStart"/>
      <w:r w:rsidRPr="00E01A11">
        <w:rPr>
          <w:color w:val="000000"/>
          <w:sz w:val="32"/>
          <w:szCs w:val="32"/>
        </w:rPr>
        <w:t>.р</w:t>
      </w:r>
      <w:proofErr w:type="gramEnd"/>
      <w:r w:rsidRPr="00E01A11">
        <w:rPr>
          <w:color w:val="000000"/>
          <w:sz w:val="32"/>
          <w:szCs w:val="32"/>
        </w:rPr>
        <w:t>уб., исполнено на  105 %.</w:t>
      </w:r>
    </w:p>
    <w:p w:rsidR="00E01A11" w:rsidRPr="00E01A11" w:rsidRDefault="00E01A11" w:rsidP="00E01A11">
      <w:pPr>
        <w:pStyle w:val="a3"/>
        <w:rPr>
          <w:color w:val="000000"/>
          <w:sz w:val="32"/>
          <w:szCs w:val="32"/>
        </w:rPr>
      </w:pPr>
    </w:p>
    <w:p w:rsidR="00E01A11" w:rsidRPr="00E01A11" w:rsidRDefault="00E01A11" w:rsidP="00E01A11">
      <w:pPr>
        <w:pStyle w:val="a3"/>
        <w:rPr>
          <w:b/>
          <w:color w:val="000000"/>
          <w:sz w:val="32"/>
          <w:szCs w:val="32"/>
        </w:rPr>
      </w:pPr>
      <w:r w:rsidRPr="00E01A11">
        <w:rPr>
          <w:b/>
          <w:color w:val="000000"/>
          <w:sz w:val="32"/>
          <w:szCs w:val="32"/>
        </w:rPr>
        <w:t>Расходная часть бюджета.</w:t>
      </w:r>
    </w:p>
    <w:p w:rsidR="00E01A11" w:rsidRPr="00E01A11" w:rsidRDefault="00E01A11" w:rsidP="00E01A11">
      <w:pPr>
        <w:spacing w:after="100" w:line="240" w:lineRule="auto"/>
        <w:jc w:val="both"/>
        <w:rPr>
          <w:rFonts w:ascii="Times New Roman" w:eastAsia="Times New Roman" w:hAnsi="Times New Roman" w:cs="Times New Roman"/>
          <w:color w:val="000000"/>
          <w:sz w:val="32"/>
          <w:szCs w:val="32"/>
          <w:lang w:eastAsia="ru-RU"/>
        </w:rPr>
      </w:pPr>
      <w:r w:rsidRPr="00E01A11">
        <w:rPr>
          <w:rFonts w:ascii="Times New Roman" w:eastAsia="Times New Roman" w:hAnsi="Times New Roman" w:cs="Times New Roman"/>
          <w:color w:val="000000"/>
          <w:sz w:val="32"/>
          <w:szCs w:val="32"/>
          <w:lang w:eastAsia="ru-RU"/>
        </w:rPr>
        <w:lastRenderedPageBreak/>
        <w:t xml:space="preserve">    Кассовые расходы за 2021 год при плане на год в сумме 8 мил.178 тыс</w:t>
      </w:r>
      <w:proofErr w:type="gramStart"/>
      <w:r w:rsidRPr="00E01A11">
        <w:rPr>
          <w:rFonts w:ascii="Times New Roman" w:eastAsia="Times New Roman" w:hAnsi="Times New Roman" w:cs="Times New Roman"/>
          <w:color w:val="000000"/>
          <w:sz w:val="32"/>
          <w:szCs w:val="32"/>
          <w:lang w:eastAsia="ru-RU"/>
        </w:rPr>
        <w:t>.р</w:t>
      </w:r>
      <w:proofErr w:type="gramEnd"/>
      <w:r w:rsidRPr="00E01A11">
        <w:rPr>
          <w:rFonts w:ascii="Times New Roman" w:eastAsia="Times New Roman" w:hAnsi="Times New Roman" w:cs="Times New Roman"/>
          <w:color w:val="000000"/>
          <w:sz w:val="32"/>
          <w:szCs w:val="32"/>
          <w:lang w:eastAsia="ru-RU"/>
        </w:rPr>
        <w:t xml:space="preserve">уб., исполнены в сумме  6 мил. 903 тыс.руб. что составило 84,41% к уточненному плану. Неисполнение расходов произошло в связи с неоплаченной суммы субсидии Местной </w:t>
      </w:r>
      <w:proofErr w:type="spellStart"/>
      <w:r w:rsidRPr="00E01A11">
        <w:rPr>
          <w:rFonts w:ascii="Times New Roman" w:eastAsia="Times New Roman" w:hAnsi="Times New Roman" w:cs="Times New Roman"/>
          <w:color w:val="000000"/>
          <w:sz w:val="32"/>
          <w:szCs w:val="32"/>
          <w:lang w:eastAsia="ru-RU"/>
        </w:rPr>
        <w:t>древлепровославной</w:t>
      </w:r>
      <w:proofErr w:type="spellEnd"/>
      <w:r w:rsidRPr="00E01A11">
        <w:rPr>
          <w:rFonts w:ascii="Times New Roman" w:eastAsia="Times New Roman" w:hAnsi="Times New Roman" w:cs="Times New Roman"/>
          <w:color w:val="000000"/>
          <w:sz w:val="32"/>
          <w:szCs w:val="32"/>
          <w:lang w:eastAsia="ru-RU"/>
        </w:rPr>
        <w:t xml:space="preserve"> церкви для окончательной оплаты  на изготовления иконостаса в размере 1 мил. 1274 тыс</w:t>
      </w:r>
      <w:proofErr w:type="gramStart"/>
      <w:r w:rsidRPr="00E01A11">
        <w:rPr>
          <w:rFonts w:ascii="Times New Roman" w:eastAsia="Times New Roman" w:hAnsi="Times New Roman" w:cs="Times New Roman"/>
          <w:color w:val="000000"/>
          <w:sz w:val="32"/>
          <w:szCs w:val="32"/>
          <w:lang w:eastAsia="ru-RU"/>
        </w:rPr>
        <w:t>.р</w:t>
      </w:r>
      <w:proofErr w:type="gramEnd"/>
      <w:r w:rsidRPr="00E01A11">
        <w:rPr>
          <w:rFonts w:ascii="Times New Roman" w:eastAsia="Times New Roman" w:hAnsi="Times New Roman" w:cs="Times New Roman"/>
          <w:color w:val="000000"/>
          <w:sz w:val="32"/>
          <w:szCs w:val="32"/>
          <w:lang w:eastAsia="ru-RU"/>
        </w:rPr>
        <w:t>уб. Оплата запланирована на 2022 год.</w:t>
      </w:r>
    </w:p>
    <w:p w:rsidR="00E01A11" w:rsidRPr="00E01A11" w:rsidRDefault="00E01A11" w:rsidP="00E01A11">
      <w:pPr>
        <w:spacing w:after="100" w:line="240" w:lineRule="auto"/>
        <w:jc w:val="both"/>
        <w:rPr>
          <w:rFonts w:ascii="Times New Roman" w:eastAsia="Times New Roman" w:hAnsi="Times New Roman" w:cs="Times New Roman"/>
          <w:b/>
          <w:color w:val="000000"/>
          <w:sz w:val="32"/>
          <w:szCs w:val="32"/>
          <w:lang w:eastAsia="ru-RU"/>
        </w:rPr>
      </w:pPr>
      <w:proofErr w:type="gramStart"/>
      <w:r w:rsidRPr="00E01A11">
        <w:rPr>
          <w:rFonts w:ascii="Times New Roman" w:eastAsia="Times New Roman" w:hAnsi="Times New Roman" w:cs="Times New Roman"/>
          <w:b/>
          <w:color w:val="000000"/>
          <w:sz w:val="32"/>
          <w:szCs w:val="32"/>
          <w:lang w:eastAsia="ru-RU"/>
        </w:rPr>
        <w:t>Средства</w:t>
      </w:r>
      <w:proofErr w:type="gramEnd"/>
      <w:r w:rsidRPr="00E01A11">
        <w:rPr>
          <w:rFonts w:ascii="Times New Roman" w:eastAsia="Times New Roman" w:hAnsi="Times New Roman" w:cs="Times New Roman"/>
          <w:b/>
          <w:color w:val="000000"/>
          <w:sz w:val="32"/>
          <w:szCs w:val="32"/>
          <w:lang w:eastAsia="ru-RU"/>
        </w:rPr>
        <w:t xml:space="preserve"> выделяемые из районного, федерального бюджетов были направлены:</w:t>
      </w:r>
    </w:p>
    <w:p w:rsidR="00E01A11" w:rsidRPr="00E01A11" w:rsidRDefault="00E01A11" w:rsidP="00E01A11">
      <w:pPr>
        <w:pStyle w:val="a3"/>
        <w:rPr>
          <w:color w:val="000000"/>
          <w:sz w:val="32"/>
          <w:szCs w:val="32"/>
        </w:rPr>
      </w:pPr>
      <w:r w:rsidRPr="00E01A11">
        <w:rPr>
          <w:color w:val="000000"/>
          <w:sz w:val="32"/>
          <w:szCs w:val="32"/>
        </w:rPr>
        <w:t xml:space="preserve">-Выплата на оплату труда по переписи населения переписчикам – 63 тыс.750 </w:t>
      </w:r>
      <w:proofErr w:type="spellStart"/>
      <w:r w:rsidRPr="00E01A11">
        <w:rPr>
          <w:color w:val="000000"/>
          <w:sz w:val="32"/>
          <w:szCs w:val="32"/>
        </w:rPr>
        <w:t>руб</w:t>
      </w:r>
      <w:proofErr w:type="spellEnd"/>
      <w:r w:rsidRPr="00E01A11">
        <w:rPr>
          <w:color w:val="000000"/>
          <w:sz w:val="32"/>
          <w:szCs w:val="32"/>
        </w:rPr>
        <w:t>;</w:t>
      </w:r>
    </w:p>
    <w:p w:rsidR="00E01A11" w:rsidRPr="00E01A11" w:rsidRDefault="00E01A11" w:rsidP="00E01A11">
      <w:pPr>
        <w:pStyle w:val="a3"/>
        <w:rPr>
          <w:color w:val="000000"/>
          <w:sz w:val="32"/>
          <w:szCs w:val="32"/>
        </w:rPr>
      </w:pPr>
      <w:r w:rsidRPr="00E01A11">
        <w:rPr>
          <w:color w:val="000000"/>
          <w:sz w:val="32"/>
          <w:szCs w:val="32"/>
        </w:rPr>
        <w:t>- Расходы на выплату по оплате труда работников  ЦЗН – 11 тыс.710 руб.</w:t>
      </w:r>
    </w:p>
    <w:p w:rsidR="00E01A11" w:rsidRPr="00E01A11" w:rsidRDefault="00E01A11" w:rsidP="00E01A11">
      <w:pPr>
        <w:pStyle w:val="a3"/>
        <w:rPr>
          <w:color w:val="000000"/>
          <w:sz w:val="32"/>
          <w:szCs w:val="32"/>
        </w:rPr>
      </w:pPr>
      <w:r w:rsidRPr="00E01A11">
        <w:rPr>
          <w:color w:val="000000"/>
          <w:sz w:val="32"/>
          <w:szCs w:val="32"/>
        </w:rPr>
        <w:t xml:space="preserve">- на оплату труда работника по ведению воинского учета и его содержание – 141 тыс. 300 </w:t>
      </w:r>
      <w:proofErr w:type="spellStart"/>
      <w:r w:rsidRPr="00E01A11">
        <w:rPr>
          <w:color w:val="000000"/>
          <w:sz w:val="32"/>
          <w:szCs w:val="32"/>
        </w:rPr>
        <w:t>руб</w:t>
      </w:r>
      <w:proofErr w:type="spellEnd"/>
    </w:p>
    <w:p w:rsidR="00E01A11" w:rsidRPr="00E01A11" w:rsidRDefault="00E01A11" w:rsidP="00E01A11">
      <w:pPr>
        <w:pStyle w:val="a3"/>
        <w:rPr>
          <w:color w:val="000000"/>
          <w:sz w:val="32"/>
          <w:szCs w:val="32"/>
        </w:rPr>
      </w:pPr>
      <w:r w:rsidRPr="00E01A11">
        <w:rPr>
          <w:color w:val="000000"/>
          <w:sz w:val="32"/>
          <w:szCs w:val="32"/>
        </w:rPr>
        <w:t xml:space="preserve">- Расходы по </w:t>
      </w:r>
      <w:proofErr w:type="spellStart"/>
      <w:r w:rsidRPr="00E01A11">
        <w:rPr>
          <w:color w:val="000000"/>
          <w:sz w:val="32"/>
          <w:szCs w:val="32"/>
        </w:rPr>
        <w:t>ТОСу</w:t>
      </w:r>
      <w:proofErr w:type="spellEnd"/>
      <w:r w:rsidRPr="00E01A11">
        <w:rPr>
          <w:color w:val="000000"/>
          <w:sz w:val="32"/>
          <w:szCs w:val="32"/>
        </w:rPr>
        <w:t xml:space="preserve"> «Бабушкина горница»  составили 40тыс</w:t>
      </w:r>
      <w:proofErr w:type="gramStart"/>
      <w:r w:rsidRPr="00E01A11">
        <w:rPr>
          <w:color w:val="000000"/>
          <w:sz w:val="32"/>
          <w:szCs w:val="32"/>
        </w:rPr>
        <w:t>.р</w:t>
      </w:r>
      <w:proofErr w:type="gramEnd"/>
      <w:r w:rsidRPr="00E01A11">
        <w:rPr>
          <w:color w:val="000000"/>
          <w:sz w:val="32"/>
          <w:szCs w:val="32"/>
        </w:rPr>
        <w:t xml:space="preserve">уб. приобретено </w:t>
      </w:r>
      <w:proofErr w:type="spellStart"/>
      <w:r w:rsidRPr="00E01A11">
        <w:rPr>
          <w:color w:val="000000"/>
          <w:sz w:val="32"/>
          <w:szCs w:val="32"/>
        </w:rPr>
        <w:t>мультимедийное</w:t>
      </w:r>
      <w:proofErr w:type="spellEnd"/>
      <w:r w:rsidRPr="00E01A11">
        <w:rPr>
          <w:color w:val="000000"/>
          <w:sz w:val="32"/>
          <w:szCs w:val="32"/>
        </w:rPr>
        <w:t xml:space="preserve"> оборудование.</w:t>
      </w:r>
    </w:p>
    <w:p w:rsidR="00E01A11" w:rsidRPr="00E01A11" w:rsidRDefault="00E01A11" w:rsidP="00E01A11">
      <w:pPr>
        <w:pStyle w:val="a3"/>
        <w:spacing w:before="240" w:beforeAutospacing="0" w:after="0" w:afterAutospacing="0"/>
        <w:rPr>
          <w:color w:val="000000"/>
          <w:sz w:val="32"/>
          <w:szCs w:val="32"/>
        </w:rPr>
      </w:pPr>
      <w:r w:rsidRPr="00E01A11">
        <w:rPr>
          <w:color w:val="000000"/>
          <w:sz w:val="32"/>
          <w:szCs w:val="32"/>
        </w:rPr>
        <w:t xml:space="preserve">-Выделена премия на село по конкурсу салют победы к празднованию 9 мая  в размере 50 </w:t>
      </w:r>
      <w:proofErr w:type="spellStart"/>
      <w:proofErr w:type="gramStart"/>
      <w:r w:rsidRPr="00E01A11">
        <w:rPr>
          <w:color w:val="000000"/>
          <w:sz w:val="32"/>
          <w:szCs w:val="32"/>
        </w:rPr>
        <w:t>тр</w:t>
      </w:r>
      <w:proofErr w:type="spellEnd"/>
      <w:proofErr w:type="gramEnd"/>
      <w:r w:rsidRPr="00E01A11">
        <w:rPr>
          <w:color w:val="000000"/>
          <w:sz w:val="32"/>
          <w:szCs w:val="32"/>
        </w:rPr>
        <w:t xml:space="preserve"> (распределены между школой ,дет.садом, ДК): - в ДК приобретен ноутбук; -Школа и Детский сад закупили баннеры, стенды.</w:t>
      </w:r>
    </w:p>
    <w:p w:rsidR="00E01A11" w:rsidRPr="00E01A11" w:rsidRDefault="00E01A11" w:rsidP="00E01A11">
      <w:pPr>
        <w:pStyle w:val="a3"/>
        <w:spacing w:before="240" w:beforeAutospacing="0" w:after="0" w:afterAutospacing="0"/>
        <w:rPr>
          <w:color w:val="000000"/>
          <w:sz w:val="32"/>
          <w:szCs w:val="32"/>
        </w:rPr>
      </w:pPr>
    </w:p>
    <w:p w:rsidR="00E01A11" w:rsidRPr="00E01A11" w:rsidRDefault="00E01A11" w:rsidP="00E01A11">
      <w:pPr>
        <w:spacing w:after="100" w:line="240" w:lineRule="auto"/>
        <w:jc w:val="both"/>
        <w:rPr>
          <w:rFonts w:ascii="Times New Roman" w:eastAsia="Times New Roman" w:hAnsi="Times New Roman" w:cs="Times New Roman"/>
          <w:color w:val="000000"/>
          <w:sz w:val="32"/>
          <w:szCs w:val="32"/>
          <w:lang w:eastAsia="ru-RU"/>
        </w:rPr>
      </w:pPr>
      <w:r w:rsidRPr="00E01A11">
        <w:rPr>
          <w:rFonts w:ascii="Times New Roman" w:eastAsia="Times New Roman" w:hAnsi="Times New Roman" w:cs="Times New Roman"/>
          <w:color w:val="000000"/>
          <w:sz w:val="32"/>
          <w:szCs w:val="32"/>
          <w:lang w:eastAsia="ru-RU"/>
        </w:rPr>
        <w:t>- На проведение лабораторных исследований воды  - 74 тыс. 982 руб.</w:t>
      </w:r>
    </w:p>
    <w:p w:rsidR="00E01A11" w:rsidRPr="00E01A11" w:rsidRDefault="00E01A11" w:rsidP="00E01A11">
      <w:pPr>
        <w:pStyle w:val="a3"/>
        <w:rPr>
          <w:color w:val="000000"/>
          <w:sz w:val="32"/>
          <w:szCs w:val="32"/>
        </w:rPr>
      </w:pPr>
      <w:r w:rsidRPr="00E01A11">
        <w:rPr>
          <w:color w:val="000000"/>
          <w:sz w:val="32"/>
          <w:szCs w:val="32"/>
        </w:rPr>
        <w:t>- По пожарной безопасности</w:t>
      </w:r>
      <w:proofErr w:type="gramStart"/>
      <w:r w:rsidRPr="00E01A11">
        <w:rPr>
          <w:color w:val="000000"/>
          <w:sz w:val="32"/>
          <w:szCs w:val="32"/>
        </w:rPr>
        <w:t xml:space="preserve"> :</w:t>
      </w:r>
      <w:proofErr w:type="gramEnd"/>
      <w:r w:rsidRPr="00E01A11">
        <w:rPr>
          <w:color w:val="000000"/>
          <w:sz w:val="32"/>
          <w:szCs w:val="32"/>
        </w:rPr>
        <w:t xml:space="preserve"> Закуплены и установлены в неблагополучные, многодетные семьи пожарные </w:t>
      </w:r>
      <w:proofErr w:type="spellStart"/>
      <w:r w:rsidRPr="00E01A11">
        <w:rPr>
          <w:color w:val="000000"/>
          <w:sz w:val="32"/>
          <w:szCs w:val="32"/>
        </w:rPr>
        <w:t>извещатели</w:t>
      </w:r>
      <w:proofErr w:type="spellEnd"/>
      <w:r w:rsidRPr="00E01A11">
        <w:rPr>
          <w:color w:val="000000"/>
          <w:sz w:val="32"/>
          <w:szCs w:val="32"/>
        </w:rPr>
        <w:t xml:space="preserve"> – 2 тыс. 500 руб., ГСМ для противопожарной опашки территории и костюмы – 7 тыс.600 </w:t>
      </w:r>
      <w:proofErr w:type="spellStart"/>
      <w:r w:rsidRPr="00E01A11">
        <w:rPr>
          <w:color w:val="000000"/>
          <w:sz w:val="32"/>
          <w:szCs w:val="32"/>
        </w:rPr>
        <w:t>руб</w:t>
      </w:r>
      <w:proofErr w:type="spellEnd"/>
    </w:p>
    <w:p w:rsidR="00E01A11" w:rsidRPr="00E01A11" w:rsidRDefault="00E01A11" w:rsidP="00E01A11">
      <w:pPr>
        <w:pStyle w:val="a3"/>
        <w:rPr>
          <w:color w:val="000000"/>
          <w:sz w:val="32"/>
          <w:szCs w:val="32"/>
        </w:rPr>
      </w:pPr>
      <w:r w:rsidRPr="00E01A11">
        <w:rPr>
          <w:color w:val="000000"/>
          <w:sz w:val="32"/>
          <w:szCs w:val="32"/>
        </w:rPr>
        <w:t>- на празднование дня пожилого человека – 12 тыс. 100 руб.</w:t>
      </w:r>
    </w:p>
    <w:p w:rsidR="00E01A11" w:rsidRPr="00E01A11" w:rsidRDefault="00E01A11" w:rsidP="00E01A11">
      <w:pPr>
        <w:pStyle w:val="a3"/>
        <w:rPr>
          <w:b/>
          <w:color w:val="000000"/>
          <w:sz w:val="32"/>
          <w:szCs w:val="32"/>
        </w:rPr>
      </w:pPr>
      <w:r w:rsidRPr="00E01A11">
        <w:rPr>
          <w:b/>
          <w:color w:val="000000"/>
          <w:sz w:val="32"/>
          <w:szCs w:val="32"/>
        </w:rPr>
        <w:t>- Средства дотаций в основном направлены на оплату коммунальных услуг и части затрат на содержание органов местного самоуправления:</w:t>
      </w:r>
    </w:p>
    <w:p w:rsidR="00E01A11" w:rsidRPr="00E01A11" w:rsidRDefault="00E01A11" w:rsidP="00E01A11">
      <w:pPr>
        <w:pStyle w:val="a3"/>
        <w:rPr>
          <w:color w:val="000000"/>
          <w:sz w:val="32"/>
          <w:szCs w:val="32"/>
        </w:rPr>
      </w:pPr>
      <w:r w:rsidRPr="00E01A11">
        <w:rPr>
          <w:color w:val="000000"/>
          <w:sz w:val="32"/>
          <w:szCs w:val="32"/>
        </w:rPr>
        <w:lastRenderedPageBreak/>
        <w:t xml:space="preserve">- коммунальные услуги составили– </w:t>
      </w:r>
      <w:proofErr w:type="gramStart"/>
      <w:r w:rsidRPr="00E01A11">
        <w:rPr>
          <w:color w:val="000000"/>
          <w:sz w:val="32"/>
          <w:szCs w:val="32"/>
        </w:rPr>
        <w:t>по</w:t>
      </w:r>
      <w:proofErr w:type="gramEnd"/>
      <w:r w:rsidRPr="00E01A11">
        <w:rPr>
          <w:color w:val="000000"/>
          <w:sz w:val="32"/>
          <w:szCs w:val="32"/>
        </w:rPr>
        <w:t xml:space="preserve"> </w:t>
      </w:r>
      <w:proofErr w:type="spellStart"/>
      <w:r w:rsidRPr="00E01A11">
        <w:rPr>
          <w:color w:val="000000"/>
          <w:sz w:val="32"/>
          <w:szCs w:val="32"/>
        </w:rPr>
        <w:t>теплоэнергии</w:t>
      </w:r>
      <w:proofErr w:type="spellEnd"/>
      <w:r w:rsidRPr="00E01A11">
        <w:rPr>
          <w:color w:val="000000"/>
          <w:sz w:val="32"/>
          <w:szCs w:val="32"/>
        </w:rPr>
        <w:t xml:space="preserve"> - 754 тыс. 656 руб.   </w:t>
      </w:r>
    </w:p>
    <w:p w:rsidR="00E01A11" w:rsidRPr="00E01A11" w:rsidRDefault="00E01A11" w:rsidP="00E01A11">
      <w:pPr>
        <w:pStyle w:val="a3"/>
        <w:rPr>
          <w:color w:val="000000"/>
          <w:sz w:val="32"/>
          <w:szCs w:val="32"/>
        </w:rPr>
      </w:pPr>
      <w:r w:rsidRPr="00E01A11">
        <w:rPr>
          <w:color w:val="000000"/>
          <w:sz w:val="32"/>
          <w:szCs w:val="32"/>
        </w:rPr>
        <w:t xml:space="preserve">                                                              по электроэнергии – 382 тыс</w:t>
      </w:r>
      <w:proofErr w:type="gramStart"/>
      <w:r w:rsidRPr="00E01A11">
        <w:rPr>
          <w:color w:val="000000"/>
          <w:sz w:val="32"/>
          <w:szCs w:val="32"/>
        </w:rPr>
        <w:t>.р</w:t>
      </w:r>
      <w:proofErr w:type="gramEnd"/>
      <w:r w:rsidRPr="00E01A11">
        <w:rPr>
          <w:color w:val="000000"/>
          <w:sz w:val="32"/>
          <w:szCs w:val="32"/>
        </w:rPr>
        <w:t>уб.</w:t>
      </w:r>
    </w:p>
    <w:p w:rsidR="00E01A11" w:rsidRPr="00E01A11" w:rsidRDefault="00E01A11" w:rsidP="00E01A11">
      <w:pPr>
        <w:pStyle w:val="a3"/>
        <w:rPr>
          <w:color w:val="000000"/>
          <w:sz w:val="32"/>
          <w:szCs w:val="32"/>
        </w:rPr>
      </w:pPr>
      <w:r w:rsidRPr="00E01A11">
        <w:rPr>
          <w:color w:val="000000"/>
          <w:sz w:val="32"/>
          <w:szCs w:val="32"/>
        </w:rPr>
        <w:t xml:space="preserve">                                                              по вывозу ТКО – 3 тыс.918 руб.</w:t>
      </w:r>
    </w:p>
    <w:p w:rsidR="00E01A11" w:rsidRPr="00E01A11" w:rsidRDefault="00E01A11" w:rsidP="00E01A11">
      <w:pPr>
        <w:pStyle w:val="a3"/>
        <w:rPr>
          <w:color w:val="000000"/>
          <w:sz w:val="32"/>
          <w:szCs w:val="32"/>
        </w:rPr>
      </w:pPr>
    </w:p>
    <w:p w:rsidR="00E01A11" w:rsidRPr="00E01A11" w:rsidRDefault="00E01A11" w:rsidP="00E01A11">
      <w:pPr>
        <w:pStyle w:val="a3"/>
        <w:rPr>
          <w:b/>
          <w:color w:val="000000"/>
          <w:sz w:val="32"/>
          <w:szCs w:val="32"/>
        </w:rPr>
      </w:pPr>
      <w:r w:rsidRPr="00E01A11">
        <w:rPr>
          <w:b/>
          <w:color w:val="000000"/>
          <w:sz w:val="32"/>
          <w:szCs w:val="32"/>
        </w:rPr>
        <w:t>За счет собственных средств были произведены расходы на следующие цели:</w:t>
      </w:r>
    </w:p>
    <w:p w:rsidR="00E01A11" w:rsidRPr="00E01A11" w:rsidRDefault="00E01A11" w:rsidP="00E01A11">
      <w:pPr>
        <w:pStyle w:val="a3"/>
        <w:rPr>
          <w:color w:val="000000"/>
          <w:sz w:val="32"/>
          <w:szCs w:val="32"/>
        </w:rPr>
      </w:pPr>
      <w:r w:rsidRPr="00E01A11">
        <w:rPr>
          <w:color w:val="000000"/>
          <w:sz w:val="32"/>
          <w:szCs w:val="32"/>
        </w:rPr>
        <w:t>- На содержание обеспечение деятельности главы администрации – 734 тыс.621 руб.; муниципальных служащих и служащих замещающие муниципальные должности – 1 мил. 872 тыс</w:t>
      </w:r>
      <w:proofErr w:type="gramStart"/>
      <w:r w:rsidRPr="00E01A11">
        <w:rPr>
          <w:color w:val="000000"/>
          <w:sz w:val="32"/>
          <w:szCs w:val="32"/>
        </w:rPr>
        <w:t>.р</w:t>
      </w:r>
      <w:proofErr w:type="gramEnd"/>
      <w:r w:rsidRPr="00E01A11">
        <w:rPr>
          <w:color w:val="000000"/>
          <w:sz w:val="32"/>
          <w:szCs w:val="32"/>
        </w:rPr>
        <w:t>уб.;</w:t>
      </w:r>
    </w:p>
    <w:p w:rsidR="00E01A11" w:rsidRPr="00E01A11" w:rsidRDefault="00E01A11" w:rsidP="00E01A11">
      <w:pPr>
        <w:pStyle w:val="a3"/>
        <w:rPr>
          <w:color w:val="000000"/>
          <w:sz w:val="32"/>
          <w:szCs w:val="32"/>
        </w:rPr>
      </w:pPr>
      <w:r w:rsidRPr="00E01A11">
        <w:rPr>
          <w:color w:val="000000"/>
          <w:sz w:val="32"/>
          <w:szCs w:val="32"/>
        </w:rPr>
        <w:t>- Расходы по услугам связи – 66 тыс.523 руб.</w:t>
      </w:r>
    </w:p>
    <w:p w:rsidR="00E01A11" w:rsidRPr="00E01A11" w:rsidRDefault="00E01A11" w:rsidP="00E01A11">
      <w:pPr>
        <w:pStyle w:val="a3"/>
        <w:rPr>
          <w:color w:val="000000"/>
          <w:sz w:val="32"/>
          <w:szCs w:val="32"/>
        </w:rPr>
      </w:pPr>
      <w:r w:rsidRPr="00E01A11">
        <w:rPr>
          <w:color w:val="000000"/>
          <w:sz w:val="32"/>
          <w:szCs w:val="32"/>
        </w:rPr>
        <w:t>- Субсидия Церкви на оплату 50% от общей суммы  на изготовление иконостаса выделено– 1мил.274 тыс</w:t>
      </w:r>
      <w:proofErr w:type="gramStart"/>
      <w:r w:rsidRPr="00E01A11">
        <w:rPr>
          <w:color w:val="000000"/>
          <w:sz w:val="32"/>
          <w:szCs w:val="32"/>
        </w:rPr>
        <w:t>.р</w:t>
      </w:r>
      <w:proofErr w:type="gramEnd"/>
      <w:r w:rsidRPr="00E01A11">
        <w:rPr>
          <w:color w:val="000000"/>
          <w:sz w:val="32"/>
          <w:szCs w:val="32"/>
        </w:rPr>
        <w:t>уб.</w:t>
      </w:r>
    </w:p>
    <w:p w:rsidR="00E01A11" w:rsidRPr="00E01A11" w:rsidRDefault="00E01A11" w:rsidP="00E01A11">
      <w:pPr>
        <w:pStyle w:val="a3"/>
        <w:rPr>
          <w:color w:val="000000"/>
          <w:sz w:val="32"/>
          <w:szCs w:val="32"/>
        </w:rPr>
      </w:pPr>
      <w:r w:rsidRPr="00E01A11">
        <w:rPr>
          <w:color w:val="000000"/>
          <w:sz w:val="32"/>
          <w:szCs w:val="32"/>
        </w:rPr>
        <w:t>- Услуги по экстерьерной визуализации храма – 16 тыс</w:t>
      </w:r>
      <w:proofErr w:type="gramStart"/>
      <w:r w:rsidRPr="00E01A11">
        <w:rPr>
          <w:color w:val="000000"/>
          <w:sz w:val="32"/>
          <w:szCs w:val="32"/>
        </w:rPr>
        <w:t>.р</w:t>
      </w:r>
      <w:proofErr w:type="gramEnd"/>
      <w:r w:rsidRPr="00E01A11">
        <w:rPr>
          <w:color w:val="000000"/>
          <w:sz w:val="32"/>
          <w:szCs w:val="32"/>
        </w:rPr>
        <w:t>уб.</w:t>
      </w:r>
    </w:p>
    <w:p w:rsidR="00E01A11" w:rsidRPr="00E01A11" w:rsidRDefault="00E01A11" w:rsidP="00E01A11">
      <w:pPr>
        <w:pStyle w:val="a3"/>
        <w:rPr>
          <w:color w:val="000000"/>
          <w:sz w:val="32"/>
          <w:szCs w:val="32"/>
        </w:rPr>
      </w:pPr>
      <w:r w:rsidRPr="00E01A11">
        <w:rPr>
          <w:color w:val="000000"/>
          <w:sz w:val="32"/>
          <w:szCs w:val="32"/>
        </w:rPr>
        <w:t>- Осуществлены расходы за проектные работы по остановке общественного транспорта - 22 тыс. руб.</w:t>
      </w:r>
    </w:p>
    <w:p w:rsidR="00E01A11" w:rsidRPr="00E01A11" w:rsidRDefault="00E01A11" w:rsidP="00E01A11">
      <w:pPr>
        <w:pStyle w:val="a3"/>
        <w:rPr>
          <w:color w:val="000000"/>
          <w:sz w:val="32"/>
          <w:szCs w:val="32"/>
        </w:rPr>
      </w:pPr>
      <w:r w:rsidRPr="00E01A11">
        <w:rPr>
          <w:color w:val="000000"/>
          <w:sz w:val="32"/>
          <w:szCs w:val="32"/>
        </w:rPr>
        <w:t xml:space="preserve">- Расходы по части полномочий  КСП по осуществлению проверки деятельности администрации- 39 </w:t>
      </w:r>
      <w:proofErr w:type="spellStart"/>
      <w:proofErr w:type="gramStart"/>
      <w:r w:rsidRPr="00E01A11">
        <w:rPr>
          <w:color w:val="000000"/>
          <w:sz w:val="32"/>
          <w:szCs w:val="32"/>
        </w:rPr>
        <w:t>тыс</w:t>
      </w:r>
      <w:proofErr w:type="spellEnd"/>
      <w:proofErr w:type="gramEnd"/>
      <w:r w:rsidRPr="00E01A11">
        <w:rPr>
          <w:color w:val="000000"/>
          <w:sz w:val="32"/>
          <w:szCs w:val="32"/>
        </w:rPr>
        <w:t xml:space="preserve"> 700 руб.</w:t>
      </w:r>
    </w:p>
    <w:p w:rsidR="00E01A11" w:rsidRPr="00E01A11" w:rsidRDefault="00E01A11" w:rsidP="00E01A11">
      <w:pPr>
        <w:pStyle w:val="a3"/>
        <w:rPr>
          <w:color w:val="000000"/>
          <w:sz w:val="32"/>
          <w:szCs w:val="32"/>
        </w:rPr>
      </w:pPr>
      <w:r w:rsidRPr="00E01A11">
        <w:rPr>
          <w:color w:val="000000"/>
          <w:sz w:val="32"/>
          <w:szCs w:val="32"/>
        </w:rPr>
        <w:t>- приобретение Автомобиля Волга – 200 тыс</w:t>
      </w:r>
      <w:proofErr w:type="gramStart"/>
      <w:r w:rsidRPr="00E01A11">
        <w:rPr>
          <w:color w:val="000000"/>
          <w:sz w:val="32"/>
          <w:szCs w:val="32"/>
        </w:rPr>
        <w:t>.р</w:t>
      </w:r>
      <w:proofErr w:type="gramEnd"/>
      <w:r w:rsidRPr="00E01A11">
        <w:rPr>
          <w:color w:val="000000"/>
          <w:sz w:val="32"/>
          <w:szCs w:val="32"/>
        </w:rPr>
        <w:t>уб.</w:t>
      </w:r>
    </w:p>
    <w:p w:rsidR="00E01A11" w:rsidRPr="00E01A11" w:rsidRDefault="00E01A11" w:rsidP="00E01A11">
      <w:pPr>
        <w:pStyle w:val="a3"/>
        <w:rPr>
          <w:color w:val="000000"/>
          <w:sz w:val="32"/>
          <w:szCs w:val="32"/>
        </w:rPr>
      </w:pPr>
      <w:r w:rsidRPr="00E01A11">
        <w:rPr>
          <w:color w:val="000000"/>
          <w:sz w:val="32"/>
          <w:szCs w:val="32"/>
        </w:rPr>
        <w:t xml:space="preserve">- на обслуживание автомобиля администрации </w:t>
      </w:r>
      <w:proofErr w:type="gramStart"/>
      <w:r w:rsidRPr="00E01A11">
        <w:rPr>
          <w:color w:val="000000"/>
          <w:sz w:val="32"/>
          <w:szCs w:val="32"/>
        </w:rPr>
        <w:t xml:space="preserve">( </w:t>
      </w:r>
      <w:proofErr w:type="gramEnd"/>
      <w:r w:rsidRPr="00E01A11">
        <w:rPr>
          <w:color w:val="000000"/>
          <w:sz w:val="32"/>
          <w:szCs w:val="32"/>
        </w:rPr>
        <w:t xml:space="preserve">ГСМ, </w:t>
      </w:r>
      <w:proofErr w:type="spellStart"/>
      <w:r w:rsidRPr="00E01A11">
        <w:rPr>
          <w:color w:val="000000"/>
          <w:sz w:val="32"/>
          <w:szCs w:val="32"/>
        </w:rPr>
        <w:t>з</w:t>
      </w:r>
      <w:proofErr w:type="spellEnd"/>
      <w:r w:rsidRPr="00E01A11">
        <w:rPr>
          <w:color w:val="000000"/>
          <w:sz w:val="32"/>
          <w:szCs w:val="32"/>
        </w:rPr>
        <w:t>/части, страхование)  – 157 тыс. 348 руб.</w:t>
      </w:r>
    </w:p>
    <w:p w:rsidR="00E01A11" w:rsidRPr="00E01A11" w:rsidRDefault="00E01A11" w:rsidP="00E01A11">
      <w:pPr>
        <w:pStyle w:val="a3"/>
        <w:rPr>
          <w:color w:val="000000"/>
          <w:sz w:val="32"/>
          <w:szCs w:val="32"/>
        </w:rPr>
      </w:pPr>
      <w:r w:rsidRPr="00E01A11">
        <w:rPr>
          <w:color w:val="000000"/>
          <w:sz w:val="32"/>
          <w:szCs w:val="32"/>
        </w:rPr>
        <w:t>-  Программное обеспечение и установку программных продуктов – 27 тыс. 760 руб.</w:t>
      </w:r>
    </w:p>
    <w:p w:rsidR="00E01A11" w:rsidRPr="00E01A11" w:rsidRDefault="00E01A11" w:rsidP="00E01A11">
      <w:pPr>
        <w:pStyle w:val="a3"/>
        <w:rPr>
          <w:color w:val="000000"/>
          <w:sz w:val="32"/>
          <w:szCs w:val="32"/>
        </w:rPr>
      </w:pPr>
      <w:r w:rsidRPr="00E01A11">
        <w:rPr>
          <w:color w:val="000000"/>
          <w:sz w:val="32"/>
          <w:szCs w:val="32"/>
        </w:rPr>
        <w:t xml:space="preserve">-Закуплены знаки с указанием  нахождения водного объекта забора воды         на 8 </w:t>
      </w:r>
      <w:proofErr w:type="spellStart"/>
      <w:proofErr w:type="gramStart"/>
      <w:r w:rsidRPr="00E01A11">
        <w:rPr>
          <w:color w:val="000000"/>
          <w:sz w:val="32"/>
          <w:szCs w:val="32"/>
        </w:rPr>
        <w:t>тыс</w:t>
      </w:r>
      <w:proofErr w:type="spellEnd"/>
      <w:proofErr w:type="gramEnd"/>
      <w:r w:rsidRPr="00E01A11">
        <w:rPr>
          <w:color w:val="000000"/>
          <w:sz w:val="32"/>
          <w:szCs w:val="32"/>
        </w:rPr>
        <w:t xml:space="preserve"> 250 руб.  </w:t>
      </w:r>
    </w:p>
    <w:p w:rsidR="00E01A11" w:rsidRPr="00E01A11" w:rsidRDefault="00E01A11" w:rsidP="00E01A11">
      <w:pPr>
        <w:pStyle w:val="a3"/>
        <w:rPr>
          <w:color w:val="000000"/>
          <w:sz w:val="32"/>
          <w:szCs w:val="32"/>
        </w:rPr>
      </w:pPr>
      <w:r w:rsidRPr="00E01A11">
        <w:rPr>
          <w:color w:val="000000"/>
          <w:sz w:val="32"/>
          <w:szCs w:val="32"/>
        </w:rPr>
        <w:t>- Противоклещевая обработка  территории – 14 тыс. 428 руб.</w:t>
      </w:r>
    </w:p>
    <w:p w:rsidR="00E01A11" w:rsidRPr="00E01A11" w:rsidRDefault="00E01A11" w:rsidP="00E01A11">
      <w:pPr>
        <w:pStyle w:val="a3"/>
        <w:rPr>
          <w:color w:val="000000"/>
          <w:sz w:val="32"/>
          <w:szCs w:val="32"/>
        </w:rPr>
      </w:pPr>
      <w:r w:rsidRPr="00E01A11">
        <w:rPr>
          <w:color w:val="000000"/>
          <w:sz w:val="32"/>
          <w:szCs w:val="32"/>
        </w:rPr>
        <w:lastRenderedPageBreak/>
        <w:t>- Услуги по экстерьерной визуализации храма – 16 тыс</w:t>
      </w:r>
      <w:proofErr w:type="gramStart"/>
      <w:r w:rsidRPr="00E01A11">
        <w:rPr>
          <w:color w:val="000000"/>
          <w:sz w:val="32"/>
          <w:szCs w:val="32"/>
        </w:rPr>
        <w:t>.р</w:t>
      </w:r>
      <w:proofErr w:type="gramEnd"/>
      <w:r w:rsidRPr="00E01A11">
        <w:rPr>
          <w:color w:val="000000"/>
          <w:sz w:val="32"/>
          <w:szCs w:val="32"/>
        </w:rPr>
        <w:t>уб.</w:t>
      </w:r>
    </w:p>
    <w:p w:rsidR="00E01A11" w:rsidRPr="00E01A11" w:rsidRDefault="00E01A11" w:rsidP="00E01A11">
      <w:pPr>
        <w:pStyle w:val="a3"/>
        <w:rPr>
          <w:color w:val="000000"/>
          <w:sz w:val="32"/>
          <w:szCs w:val="32"/>
        </w:rPr>
      </w:pPr>
      <w:r w:rsidRPr="00E01A11">
        <w:rPr>
          <w:color w:val="000000"/>
          <w:sz w:val="32"/>
          <w:szCs w:val="32"/>
        </w:rPr>
        <w:t>- Разработка плана эвакуации по ДК – 4 тыс. руб.</w:t>
      </w:r>
    </w:p>
    <w:p w:rsidR="00E01A11" w:rsidRPr="00E01A11" w:rsidRDefault="00E01A11" w:rsidP="00E01A11">
      <w:pPr>
        <w:pStyle w:val="a3"/>
        <w:rPr>
          <w:color w:val="000000"/>
          <w:sz w:val="32"/>
          <w:szCs w:val="32"/>
        </w:rPr>
      </w:pPr>
      <w:r w:rsidRPr="00E01A11">
        <w:rPr>
          <w:color w:val="000000"/>
          <w:sz w:val="32"/>
          <w:szCs w:val="32"/>
        </w:rPr>
        <w:t xml:space="preserve">- Обслуживание пожарной сигнализации  и </w:t>
      </w:r>
      <w:proofErr w:type="spellStart"/>
      <w:r w:rsidRPr="00E01A11">
        <w:rPr>
          <w:color w:val="000000"/>
          <w:sz w:val="32"/>
          <w:szCs w:val="32"/>
        </w:rPr>
        <w:t>теплощетчика</w:t>
      </w:r>
      <w:proofErr w:type="spellEnd"/>
      <w:r w:rsidRPr="00E01A11">
        <w:rPr>
          <w:color w:val="000000"/>
          <w:sz w:val="32"/>
          <w:szCs w:val="32"/>
        </w:rPr>
        <w:t xml:space="preserve"> в ДК – 22 тыс. 400 руб.</w:t>
      </w:r>
    </w:p>
    <w:p w:rsidR="00E01A11" w:rsidRPr="00E01A11" w:rsidRDefault="00E01A11" w:rsidP="00E01A11">
      <w:pPr>
        <w:pStyle w:val="a3"/>
        <w:rPr>
          <w:color w:val="000000"/>
          <w:sz w:val="32"/>
          <w:szCs w:val="32"/>
        </w:rPr>
      </w:pPr>
      <w:r w:rsidRPr="00E01A11">
        <w:rPr>
          <w:color w:val="000000"/>
          <w:sz w:val="32"/>
          <w:szCs w:val="32"/>
        </w:rPr>
        <w:t>- Приобретены огнетушители -  4 тыс. 800 руб.</w:t>
      </w:r>
    </w:p>
    <w:p w:rsidR="00E01A11" w:rsidRPr="00E01A11" w:rsidRDefault="00E01A11" w:rsidP="00E01A11">
      <w:pPr>
        <w:pStyle w:val="a3"/>
        <w:rPr>
          <w:color w:val="000000"/>
          <w:sz w:val="32"/>
          <w:szCs w:val="32"/>
        </w:rPr>
      </w:pPr>
      <w:r w:rsidRPr="00E01A11">
        <w:rPr>
          <w:color w:val="000000"/>
          <w:sz w:val="32"/>
          <w:szCs w:val="32"/>
        </w:rPr>
        <w:t>- В школу приобретена теплица – 27 тыс. руб.</w:t>
      </w:r>
    </w:p>
    <w:p w:rsidR="00E01A11" w:rsidRPr="00E01A11" w:rsidRDefault="00E01A11" w:rsidP="00E01A11">
      <w:pPr>
        <w:pStyle w:val="a3"/>
        <w:rPr>
          <w:color w:val="000000"/>
          <w:sz w:val="32"/>
          <w:szCs w:val="32"/>
        </w:rPr>
      </w:pPr>
      <w:r w:rsidRPr="00E01A11">
        <w:rPr>
          <w:color w:val="000000"/>
          <w:sz w:val="32"/>
          <w:szCs w:val="32"/>
        </w:rPr>
        <w:t>- Обучение, переквалификация глав поселений  -10 тыс</w:t>
      </w:r>
      <w:proofErr w:type="gramStart"/>
      <w:r w:rsidRPr="00E01A11">
        <w:rPr>
          <w:color w:val="000000"/>
          <w:sz w:val="32"/>
          <w:szCs w:val="32"/>
        </w:rPr>
        <w:t>.р</w:t>
      </w:r>
      <w:proofErr w:type="gramEnd"/>
      <w:r w:rsidRPr="00E01A11">
        <w:rPr>
          <w:color w:val="000000"/>
          <w:sz w:val="32"/>
          <w:szCs w:val="32"/>
        </w:rPr>
        <w:t>уб.</w:t>
      </w:r>
    </w:p>
    <w:p w:rsidR="00E01A11" w:rsidRPr="00E01A11" w:rsidRDefault="00E01A11" w:rsidP="00E01A11">
      <w:pPr>
        <w:pStyle w:val="a3"/>
        <w:rPr>
          <w:color w:val="000000"/>
          <w:sz w:val="32"/>
          <w:szCs w:val="32"/>
        </w:rPr>
      </w:pPr>
      <w:r w:rsidRPr="00E01A11">
        <w:rPr>
          <w:color w:val="000000"/>
          <w:sz w:val="32"/>
          <w:szCs w:val="32"/>
        </w:rPr>
        <w:t xml:space="preserve"> - Обслуживание пожарной машины </w:t>
      </w:r>
      <w:proofErr w:type="gramStart"/>
      <w:r w:rsidRPr="00E01A11">
        <w:rPr>
          <w:color w:val="000000"/>
          <w:sz w:val="32"/>
          <w:szCs w:val="32"/>
        </w:rPr>
        <w:t xml:space="preserve">( </w:t>
      </w:r>
      <w:proofErr w:type="gramEnd"/>
      <w:r w:rsidRPr="00E01A11">
        <w:rPr>
          <w:color w:val="000000"/>
          <w:sz w:val="32"/>
          <w:szCs w:val="32"/>
        </w:rPr>
        <w:t>оплата труда работника и отчисления по оплате труда) – 190тыс.650руб.</w:t>
      </w:r>
    </w:p>
    <w:p w:rsidR="00E01A11" w:rsidRPr="00E01A11" w:rsidRDefault="00E01A11" w:rsidP="00E01A11">
      <w:pPr>
        <w:pStyle w:val="a3"/>
        <w:rPr>
          <w:color w:val="000000"/>
          <w:sz w:val="32"/>
          <w:szCs w:val="32"/>
        </w:rPr>
      </w:pPr>
      <w:r w:rsidRPr="00E01A11">
        <w:rPr>
          <w:color w:val="000000"/>
          <w:sz w:val="32"/>
          <w:szCs w:val="32"/>
        </w:rPr>
        <w:t xml:space="preserve">- Публикация в газете </w:t>
      </w:r>
      <w:proofErr w:type="gramStart"/>
      <w:r w:rsidRPr="00E01A11">
        <w:rPr>
          <w:color w:val="000000"/>
          <w:sz w:val="32"/>
          <w:szCs w:val="32"/>
        </w:rPr>
        <w:t xml:space="preserve">( </w:t>
      </w:r>
      <w:proofErr w:type="gramEnd"/>
      <w:r w:rsidRPr="00E01A11">
        <w:rPr>
          <w:color w:val="000000"/>
          <w:sz w:val="32"/>
          <w:szCs w:val="32"/>
        </w:rPr>
        <w:t>размещение поздравлений пенсионеров села, объявления, подписка на газету) – 6 тыс. 860 руб.</w:t>
      </w:r>
    </w:p>
    <w:p w:rsidR="00E01A11" w:rsidRPr="00E01A11" w:rsidRDefault="00E01A11" w:rsidP="00E01A11">
      <w:pPr>
        <w:pStyle w:val="a3"/>
        <w:rPr>
          <w:color w:val="000000"/>
          <w:sz w:val="32"/>
          <w:szCs w:val="32"/>
        </w:rPr>
      </w:pPr>
      <w:r w:rsidRPr="00E01A11">
        <w:rPr>
          <w:color w:val="000000"/>
          <w:sz w:val="32"/>
          <w:szCs w:val="32"/>
        </w:rPr>
        <w:t>- выплата пенсий  муниципальных служащих – 204 тыс. 750 руб.</w:t>
      </w:r>
    </w:p>
    <w:p w:rsidR="00E01A11" w:rsidRPr="00E01A11" w:rsidRDefault="00E01A11" w:rsidP="00E01A11">
      <w:pPr>
        <w:pStyle w:val="a3"/>
        <w:rPr>
          <w:color w:val="000000"/>
          <w:sz w:val="32"/>
          <w:szCs w:val="32"/>
        </w:rPr>
      </w:pPr>
      <w:r w:rsidRPr="00E01A11">
        <w:rPr>
          <w:color w:val="000000"/>
          <w:sz w:val="32"/>
          <w:szCs w:val="32"/>
        </w:rPr>
        <w:t xml:space="preserve"> -  </w:t>
      </w:r>
      <w:proofErr w:type="gramStart"/>
      <w:r w:rsidRPr="00E01A11">
        <w:rPr>
          <w:color w:val="000000"/>
          <w:sz w:val="32"/>
          <w:szCs w:val="32"/>
        </w:rPr>
        <w:t>к</w:t>
      </w:r>
      <w:proofErr w:type="gramEnd"/>
      <w:r w:rsidRPr="00E01A11">
        <w:rPr>
          <w:color w:val="000000"/>
          <w:sz w:val="32"/>
          <w:szCs w:val="32"/>
        </w:rPr>
        <w:t xml:space="preserve"> Празднование дня Победы приобретен салют  на 41 тыс. руб.</w:t>
      </w:r>
    </w:p>
    <w:p w:rsidR="00E01A11" w:rsidRPr="00E01A11" w:rsidRDefault="00E01A11" w:rsidP="00E01A11">
      <w:pPr>
        <w:pStyle w:val="a3"/>
        <w:rPr>
          <w:color w:val="000000"/>
          <w:sz w:val="32"/>
          <w:szCs w:val="32"/>
        </w:rPr>
      </w:pPr>
      <w:r w:rsidRPr="00E01A11">
        <w:rPr>
          <w:color w:val="000000"/>
          <w:sz w:val="32"/>
          <w:szCs w:val="32"/>
        </w:rPr>
        <w:t>-  вручено по 1000 руб.  ветераном войны  это 12 тыс. руб.</w:t>
      </w:r>
    </w:p>
    <w:p w:rsidR="00E01A11" w:rsidRPr="00E01A11" w:rsidRDefault="00E01A11" w:rsidP="00E01A11">
      <w:pPr>
        <w:pStyle w:val="a3"/>
        <w:rPr>
          <w:color w:val="000000"/>
          <w:sz w:val="32"/>
          <w:szCs w:val="32"/>
        </w:rPr>
      </w:pPr>
      <w:r w:rsidRPr="00E01A11">
        <w:rPr>
          <w:color w:val="000000"/>
          <w:sz w:val="32"/>
          <w:szCs w:val="32"/>
        </w:rPr>
        <w:t xml:space="preserve">- Прочие материальные запасы: канцелярия, ремонт и заправка картриджа – 99 тыс.394 </w:t>
      </w:r>
      <w:proofErr w:type="spellStart"/>
      <w:r w:rsidRPr="00E01A11">
        <w:rPr>
          <w:color w:val="000000"/>
          <w:sz w:val="32"/>
          <w:szCs w:val="32"/>
        </w:rPr>
        <w:t>руб</w:t>
      </w:r>
      <w:proofErr w:type="spellEnd"/>
    </w:p>
    <w:p w:rsidR="00E01A11" w:rsidRPr="00E01A11" w:rsidRDefault="00E01A11" w:rsidP="00E01A11">
      <w:pPr>
        <w:pStyle w:val="a3"/>
        <w:rPr>
          <w:color w:val="000000"/>
          <w:sz w:val="32"/>
          <w:szCs w:val="32"/>
        </w:rPr>
      </w:pPr>
      <w:r w:rsidRPr="00E01A11">
        <w:rPr>
          <w:color w:val="000000"/>
          <w:sz w:val="32"/>
          <w:szCs w:val="32"/>
        </w:rPr>
        <w:t xml:space="preserve">-В этом году работал стройотряд от </w:t>
      </w:r>
      <w:proofErr w:type="spellStart"/>
      <w:r w:rsidRPr="00E01A11">
        <w:rPr>
          <w:color w:val="000000"/>
          <w:sz w:val="32"/>
          <w:szCs w:val="32"/>
        </w:rPr>
        <w:t>Суэк</w:t>
      </w:r>
      <w:proofErr w:type="spellEnd"/>
      <w:r w:rsidR="00D71CA4">
        <w:rPr>
          <w:color w:val="000000"/>
          <w:sz w:val="32"/>
          <w:szCs w:val="32"/>
        </w:rPr>
        <w:t xml:space="preserve">, </w:t>
      </w:r>
      <w:r w:rsidRPr="00E01A11">
        <w:rPr>
          <w:color w:val="000000"/>
          <w:sz w:val="32"/>
          <w:szCs w:val="32"/>
        </w:rPr>
        <w:t xml:space="preserve"> вы</w:t>
      </w:r>
      <w:r w:rsidR="00D71CA4">
        <w:rPr>
          <w:color w:val="000000"/>
          <w:sz w:val="32"/>
          <w:szCs w:val="32"/>
        </w:rPr>
        <w:t xml:space="preserve">делялись средства с «Фонда </w:t>
      </w:r>
      <w:proofErr w:type="spellStart"/>
      <w:r w:rsidR="00D71CA4">
        <w:rPr>
          <w:color w:val="000000"/>
          <w:sz w:val="32"/>
          <w:szCs w:val="32"/>
        </w:rPr>
        <w:t>Суэк</w:t>
      </w:r>
      <w:proofErr w:type="spellEnd"/>
      <w:r w:rsidR="00D71CA4">
        <w:rPr>
          <w:color w:val="000000"/>
          <w:sz w:val="32"/>
          <w:szCs w:val="32"/>
        </w:rPr>
        <w:t xml:space="preserve">» </w:t>
      </w:r>
      <w:r w:rsidRPr="00E01A11">
        <w:rPr>
          <w:color w:val="000000"/>
          <w:sz w:val="32"/>
          <w:szCs w:val="32"/>
        </w:rPr>
        <w:t>в размере 287 т.р</w:t>
      </w:r>
      <w:r w:rsidR="00D71CA4">
        <w:rPr>
          <w:color w:val="000000"/>
          <w:sz w:val="32"/>
          <w:szCs w:val="32"/>
        </w:rPr>
        <w:t>.</w:t>
      </w:r>
      <w:r w:rsidRPr="00E01A11">
        <w:rPr>
          <w:color w:val="000000"/>
          <w:sz w:val="32"/>
          <w:szCs w:val="32"/>
        </w:rPr>
        <w:t xml:space="preserve"> на материальные запасы и оплату труда трудового отряда. Были трудоустроены школьники 13чел.</w:t>
      </w:r>
    </w:p>
    <w:p w:rsidR="00E01A11" w:rsidRPr="00E01A11" w:rsidRDefault="00E01A11" w:rsidP="00E01A11">
      <w:pPr>
        <w:pStyle w:val="a3"/>
        <w:rPr>
          <w:color w:val="000000"/>
          <w:sz w:val="32"/>
          <w:szCs w:val="32"/>
        </w:rPr>
      </w:pPr>
      <w:r w:rsidRPr="00E01A11">
        <w:rPr>
          <w:color w:val="000000"/>
          <w:sz w:val="32"/>
          <w:szCs w:val="32"/>
        </w:rPr>
        <w:t xml:space="preserve">Свободный остаток средств на 01.01.2022г  составил 1мил. 560 тыс. руб.  </w:t>
      </w:r>
    </w:p>
    <w:p w:rsidR="00E01A11" w:rsidRPr="00E01A11" w:rsidRDefault="00E01A11" w:rsidP="00E01A11">
      <w:pPr>
        <w:pStyle w:val="a3"/>
        <w:rPr>
          <w:color w:val="000000"/>
          <w:sz w:val="32"/>
          <w:szCs w:val="32"/>
        </w:rPr>
      </w:pPr>
    </w:p>
    <w:p w:rsidR="00E01A11" w:rsidRPr="00E01A11" w:rsidRDefault="00E01A11" w:rsidP="00E01A11">
      <w:pPr>
        <w:rPr>
          <w:rFonts w:ascii="Times New Roman" w:hAnsi="Times New Roman" w:cs="Times New Roman"/>
          <w:sz w:val="32"/>
          <w:szCs w:val="32"/>
        </w:rPr>
      </w:pPr>
    </w:p>
    <w:p w:rsidR="005F3BD0" w:rsidRPr="00E01A11" w:rsidRDefault="005F3BD0">
      <w:pPr>
        <w:rPr>
          <w:rFonts w:ascii="Times New Roman" w:hAnsi="Times New Roman" w:cs="Times New Roman"/>
          <w:sz w:val="32"/>
          <w:szCs w:val="32"/>
        </w:rPr>
      </w:pPr>
    </w:p>
    <w:p w:rsidR="005F3BD0" w:rsidRPr="00E01A11" w:rsidRDefault="005F3BD0">
      <w:pPr>
        <w:rPr>
          <w:rFonts w:ascii="Times New Roman" w:hAnsi="Times New Roman" w:cs="Times New Roman"/>
          <w:sz w:val="32"/>
          <w:szCs w:val="32"/>
        </w:rPr>
      </w:pPr>
    </w:p>
    <w:p w:rsidR="005F3BD0" w:rsidRPr="00E01A11" w:rsidRDefault="005F3BD0">
      <w:pPr>
        <w:rPr>
          <w:rFonts w:ascii="Times New Roman" w:hAnsi="Times New Roman" w:cs="Times New Roman"/>
          <w:sz w:val="32"/>
          <w:szCs w:val="32"/>
        </w:rPr>
      </w:pPr>
    </w:p>
    <w:p w:rsidR="005F3BD0" w:rsidRPr="00E01A11" w:rsidRDefault="005F3BD0">
      <w:pPr>
        <w:rPr>
          <w:rFonts w:ascii="Times New Roman" w:hAnsi="Times New Roman" w:cs="Times New Roman"/>
          <w:sz w:val="32"/>
          <w:szCs w:val="32"/>
        </w:rPr>
      </w:pPr>
    </w:p>
    <w:p w:rsidR="005F3BD0" w:rsidRPr="00E01A11" w:rsidRDefault="005F3BD0">
      <w:pPr>
        <w:rPr>
          <w:rFonts w:ascii="Times New Roman" w:hAnsi="Times New Roman" w:cs="Times New Roman"/>
          <w:sz w:val="32"/>
          <w:szCs w:val="32"/>
        </w:rPr>
      </w:pPr>
    </w:p>
    <w:p w:rsidR="007119E8" w:rsidRPr="00E01A11" w:rsidRDefault="007119E8" w:rsidP="007119E8">
      <w:pPr>
        <w:rPr>
          <w:rFonts w:ascii="Times New Roman" w:hAnsi="Times New Roman" w:cs="Times New Roman"/>
          <w:sz w:val="32"/>
          <w:szCs w:val="32"/>
        </w:rPr>
      </w:pPr>
      <w:r w:rsidRPr="00E01A11">
        <w:rPr>
          <w:rFonts w:ascii="Times New Roman" w:hAnsi="Times New Roman" w:cs="Times New Roman"/>
          <w:sz w:val="32"/>
          <w:szCs w:val="32"/>
        </w:rPr>
        <w:t xml:space="preserve">                                                 Задачи 2022 года.</w:t>
      </w:r>
    </w:p>
    <w:p w:rsidR="007119E8" w:rsidRPr="00E01A11" w:rsidRDefault="007119E8" w:rsidP="007119E8">
      <w:pPr>
        <w:rPr>
          <w:rFonts w:ascii="Times New Roman" w:hAnsi="Times New Roman" w:cs="Times New Roman"/>
          <w:sz w:val="32"/>
          <w:szCs w:val="32"/>
        </w:rPr>
      </w:pPr>
    </w:p>
    <w:p w:rsidR="007119E8" w:rsidRPr="00E01A11" w:rsidRDefault="007119E8" w:rsidP="007119E8">
      <w:pPr>
        <w:rPr>
          <w:rFonts w:ascii="Times New Roman" w:hAnsi="Times New Roman" w:cs="Times New Roman"/>
          <w:sz w:val="32"/>
          <w:szCs w:val="32"/>
        </w:rPr>
      </w:pPr>
      <w:r w:rsidRPr="00E01A11">
        <w:rPr>
          <w:rFonts w:ascii="Times New Roman" w:hAnsi="Times New Roman" w:cs="Times New Roman"/>
          <w:sz w:val="32"/>
          <w:szCs w:val="32"/>
        </w:rPr>
        <w:t>1.Дос</w:t>
      </w:r>
      <w:r w:rsidR="00E01A11" w:rsidRPr="00E01A11">
        <w:rPr>
          <w:rFonts w:ascii="Times New Roman" w:hAnsi="Times New Roman" w:cs="Times New Roman"/>
          <w:sz w:val="32"/>
          <w:szCs w:val="32"/>
        </w:rPr>
        <w:t>т</w:t>
      </w:r>
      <w:r w:rsidRPr="00E01A11">
        <w:rPr>
          <w:rFonts w:ascii="Times New Roman" w:hAnsi="Times New Roman" w:cs="Times New Roman"/>
          <w:sz w:val="32"/>
          <w:szCs w:val="32"/>
        </w:rPr>
        <w:t>ойно провести праздник районной пасхи, День победы.</w:t>
      </w:r>
    </w:p>
    <w:p w:rsidR="007119E8" w:rsidRPr="00E01A11" w:rsidRDefault="007119E8" w:rsidP="007119E8">
      <w:pPr>
        <w:rPr>
          <w:rFonts w:ascii="Times New Roman" w:hAnsi="Times New Roman" w:cs="Times New Roman"/>
          <w:sz w:val="32"/>
          <w:szCs w:val="32"/>
        </w:rPr>
      </w:pPr>
      <w:r w:rsidRPr="00E01A11">
        <w:rPr>
          <w:rFonts w:ascii="Times New Roman" w:hAnsi="Times New Roman" w:cs="Times New Roman"/>
          <w:sz w:val="32"/>
          <w:szCs w:val="32"/>
        </w:rPr>
        <w:t>2.Продолжить строительства церкви.</w:t>
      </w:r>
    </w:p>
    <w:p w:rsidR="007119E8" w:rsidRPr="00E01A11" w:rsidRDefault="007119E8" w:rsidP="007119E8">
      <w:pPr>
        <w:rPr>
          <w:rFonts w:ascii="Times New Roman" w:hAnsi="Times New Roman" w:cs="Times New Roman"/>
          <w:sz w:val="32"/>
          <w:szCs w:val="32"/>
        </w:rPr>
      </w:pPr>
      <w:r w:rsidRPr="00E01A11">
        <w:rPr>
          <w:rFonts w:ascii="Times New Roman" w:hAnsi="Times New Roman" w:cs="Times New Roman"/>
          <w:sz w:val="32"/>
          <w:szCs w:val="32"/>
        </w:rPr>
        <w:t>3.Построить остановку по программе «Комфортная городская среда»</w:t>
      </w:r>
    </w:p>
    <w:p w:rsidR="007119E8" w:rsidRPr="00E01A11" w:rsidRDefault="007119E8" w:rsidP="007119E8">
      <w:pPr>
        <w:rPr>
          <w:rFonts w:ascii="Times New Roman" w:hAnsi="Times New Roman" w:cs="Times New Roman"/>
          <w:sz w:val="32"/>
          <w:szCs w:val="32"/>
        </w:rPr>
      </w:pPr>
      <w:r w:rsidRPr="00E01A11">
        <w:rPr>
          <w:rFonts w:ascii="Times New Roman" w:hAnsi="Times New Roman" w:cs="Times New Roman"/>
          <w:sz w:val="32"/>
          <w:szCs w:val="32"/>
        </w:rPr>
        <w:t>4.Построить детскую спортивную площадку по программе 1000 дворов на ул.</w:t>
      </w:r>
      <w:r w:rsidR="00D71CA4">
        <w:rPr>
          <w:rFonts w:ascii="Times New Roman" w:hAnsi="Times New Roman" w:cs="Times New Roman"/>
          <w:sz w:val="32"/>
          <w:szCs w:val="32"/>
        </w:rPr>
        <w:t xml:space="preserve"> </w:t>
      </w:r>
      <w:r w:rsidRPr="00E01A11">
        <w:rPr>
          <w:rFonts w:ascii="Times New Roman" w:hAnsi="Times New Roman" w:cs="Times New Roman"/>
          <w:sz w:val="32"/>
          <w:szCs w:val="32"/>
        </w:rPr>
        <w:t>Ленина.</w:t>
      </w:r>
    </w:p>
    <w:sectPr w:rsidR="007119E8" w:rsidRPr="00E01A11" w:rsidSect="001F2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C78D5"/>
    <w:rsid w:val="000B16D7"/>
    <w:rsid w:val="001C78D5"/>
    <w:rsid w:val="001F2579"/>
    <w:rsid w:val="00237396"/>
    <w:rsid w:val="00263FBC"/>
    <w:rsid w:val="00306F80"/>
    <w:rsid w:val="0031592A"/>
    <w:rsid w:val="00336159"/>
    <w:rsid w:val="003D7176"/>
    <w:rsid w:val="004200D2"/>
    <w:rsid w:val="00452D68"/>
    <w:rsid w:val="00461672"/>
    <w:rsid w:val="00463BA5"/>
    <w:rsid w:val="00505CD6"/>
    <w:rsid w:val="005935E1"/>
    <w:rsid w:val="005B4495"/>
    <w:rsid w:val="005D6EA3"/>
    <w:rsid w:val="005F3BD0"/>
    <w:rsid w:val="006127D9"/>
    <w:rsid w:val="007119E8"/>
    <w:rsid w:val="007E20D2"/>
    <w:rsid w:val="008065E2"/>
    <w:rsid w:val="008F0D60"/>
    <w:rsid w:val="00933E3B"/>
    <w:rsid w:val="0095609D"/>
    <w:rsid w:val="00AB0768"/>
    <w:rsid w:val="00AC6FFB"/>
    <w:rsid w:val="00B3605A"/>
    <w:rsid w:val="00BD5561"/>
    <w:rsid w:val="00C73303"/>
    <w:rsid w:val="00D05310"/>
    <w:rsid w:val="00D71CA4"/>
    <w:rsid w:val="00D7219D"/>
    <w:rsid w:val="00E01A11"/>
    <w:rsid w:val="00E97CB6"/>
    <w:rsid w:val="00F21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act-ectext">
    <w:name w:val="fact-ectext"/>
    <w:basedOn w:val="a0"/>
    <w:rsid w:val="00E01A11"/>
  </w:style>
  <w:style w:type="paragraph" w:styleId="a3">
    <w:name w:val="Normal (Web)"/>
    <w:basedOn w:val="a"/>
    <w:uiPriority w:val="99"/>
    <w:semiHidden/>
    <w:unhideWhenUsed/>
    <w:rsid w:val="00E01A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48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1</Pages>
  <Words>2610</Words>
  <Characters>14879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2022-04-06T08:44:00Z</dcterms:created>
  <dcterms:modified xsi:type="dcterms:W3CDTF">2022-04-22T06:05:00Z</dcterms:modified>
</cp:coreProperties>
</file>