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5A" w:rsidRPr="001A2A54" w:rsidRDefault="009E6E5A" w:rsidP="009E6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A54">
        <w:rPr>
          <w:rFonts w:ascii="Times New Roman" w:hAnsi="Times New Roman" w:cs="Times New Roman"/>
          <w:sz w:val="28"/>
          <w:szCs w:val="28"/>
        </w:rPr>
        <w:t>СХЕМА</w:t>
      </w:r>
    </w:p>
    <w:p w:rsidR="009E6E5A" w:rsidRPr="001A2A54" w:rsidRDefault="009E6E5A" w:rsidP="009E6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A54">
        <w:rPr>
          <w:rFonts w:ascii="Times New Roman" w:hAnsi="Times New Roman" w:cs="Times New Roman"/>
          <w:sz w:val="28"/>
          <w:szCs w:val="28"/>
        </w:rPr>
        <w:t>ПОДВОРНОГО ОБХОДА В НАСЕЛЕННЫХ ПУНКТАХ МО СП «</w:t>
      </w:r>
      <w:r>
        <w:rPr>
          <w:rFonts w:ascii="Times New Roman" w:hAnsi="Times New Roman" w:cs="Times New Roman"/>
          <w:sz w:val="28"/>
          <w:szCs w:val="28"/>
        </w:rPr>
        <w:t>Барское</w:t>
      </w:r>
      <w:r w:rsidRPr="001A2A5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1"/>
        <w:gridCol w:w="2271"/>
        <w:gridCol w:w="2274"/>
        <w:gridCol w:w="2309"/>
      </w:tblGrid>
      <w:tr w:rsidR="009E6E5A" w:rsidRPr="001A2A54" w:rsidTr="009E6E5A">
        <w:tc>
          <w:tcPr>
            <w:tcW w:w="2491" w:type="dxa"/>
          </w:tcPr>
          <w:p w:rsidR="009E6E5A" w:rsidRPr="001A2A54" w:rsidRDefault="009E6E5A" w:rsidP="006D5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2271" w:type="dxa"/>
          </w:tcPr>
          <w:p w:rsidR="009E6E5A" w:rsidRPr="001A2A54" w:rsidRDefault="009E6E5A" w:rsidP="006D5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Ответственный за оповещение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участкам</w:t>
            </w:r>
          </w:p>
        </w:tc>
        <w:tc>
          <w:tcPr>
            <w:tcW w:w="2274" w:type="dxa"/>
          </w:tcPr>
          <w:p w:rsidR="009E6E5A" w:rsidRPr="001A2A54" w:rsidRDefault="009E6E5A" w:rsidP="006D5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ФИО работника администрации оповещающего ответственного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участкам</w:t>
            </w:r>
          </w:p>
        </w:tc>
        <w:tc>
          <w:tcPr>
            <w:tcW w:w="2309" w:type="dxa"/>
          </w:tcPr>
          <w:p w:rsidR="009E6E5A" w:rsidRPr="001A2A54" w:rsidRDefault="009E6E5A" w:rsidP="006D5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оповещения по поселении.</w:t>
            </w:r>
          </w:p>
        </w:tc>
      </w:tr>
      <w:tr w:rsidR="009E6E5A" w:rsidRPr="001A2A54" w:rsidTr="009E6E5A">
        <w:tc>
          <w:tcPr>
            <w:tcW w:w="9345" w:type="dxa"/>
            <w:gridSpan w:val="4"/>
          </w:tcPr>
          <w:p w:rsidR="009E6E5A" w:rsidRPr="007831D5" w:rsidRDefault="009E6E5A" w:rsidP="009E6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7831D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</w:t>
            </w:r>
            <w:proofErr w:type="spellEnd"/>
          </w:p>
        </w:tc>
      </w:tr>
      <w:tr w:rsidR="009E6E5A" w:rsidRPr="001A2A54" w:rsidTr="009E6E5A">
        <w:tc>
          <w:tcPr>
            <w:tcW w:w="2491" w:type="dxa"/>
          </w:tcPr>
          <w:p w:rsidR="009E6E5A" w:rsidRPr="001A2A54" w:rsidRDefault="009E6E5A" w:rsidP="009E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Ленина</w:t>
            </w:r>
          </w:p>
        </w:tc>
        <w:tc>
          <w:tcPr>
            <w:tcW w:w="2271" w:type="dxa"/>
          </w:tcPr>
          <w:p w:rsidR="009E6E5A" w:rsidRPr="001A2A54" w:rsidRDefault="009E6E5A" w:rsidP="006D5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Гороховская О.П.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Соловьева О.Ю.</w:t>
            </w:r>
          </w:p>
        </w:tc>
        <w:tc>
          <w:tcPr>
            <w:tcW w:w="2274" w:type="dxa"/>
            <w:vMerge w:val="restart"/>
          </w:tcPr>
          <w:p w:rsidR="009E6E5A" w:rsidRPr="001A2A54" w:rsidRDefault="009E6E5A" w:rsidP="006D5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Гороховская О.П.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Соловьева О.Ю.</w:t>
            </w:r>
          </w:p>
        </w:tc>
        <w:tc>
          <w:tcPr>
            <w:tcW w:w="2309" w:type="dxa"/>
            <w:vMerge w:val="restart"/>
          </w:tcPr>
          <w:p w:rsidR="009E6E5A" w:rsidRPr="001A2A54" w:rsidRDefault="009E6E5A" w:rsidP="009E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Глава администрации-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Михалёв А.В</w:t>
            </w:r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6E5A" w:rsidRPr="001A2A54" w:rsidTr="009E6E5A">
        <w:tc>
          <w:tcPr>
            <w:tcW w:w="2491" w:type="dxa"/>
          </w:tcPr>
          <w:p w:rsidR="009E6E5A" w:rsidRPr="001A2A54" w:rsidRDefault="009E6E5A" w:rsidP="009E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Школьная</w:t>
            </w:r>
          </w:p>
        </w:tc>
        <w:tc>
          <w:tcPr>
            <w:tcW w:w="2271" w:type="dxa"/>
          </w:tcPr>
          <w:p w:rsidR="009E6E5A" w:rsidRPr="001A2A54" w:rsidRDefault="009E6E5A" w:rsidP="006D5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Фефелов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274" w:type="dxa"/>
            <w:vMerge/>
          </w:tcPr>
          <w:p w:rsidR="009E6E5A" w:rsidRPr="001A2A54" w:rsidRDefault="009E6E5A" w:rsidP="006D5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9E6E5A" w:rsidRPr="001A2A54" w:rsidRDefault="009E6E5A" w:rsidP="006D5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5A" w:rsidRPr="001A2A54" w:rsidTr="009E6E5A">
        <w:tc>
          <w:tcPr>
            <w:tcW w:w="2491" w:type="dxa"/>
          </w:tcPr>
          <w:p w:rsidR="009E6E5A" w:rsidRPr="001A2A54" w:rsidRDefault="009E6E5A" w:rsidP="009E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Новая, ул. Молодежная</w:t>
            </w:r>
          </w:p>
        </w:tc>
        <w:tc>
          <w:tcPr>
            <w:tcW w:w="2271" w:type="dxa"/>
          </w:tcPr>
          <w:p w:rsidR="009E6E5A" w:rsidRPr="001A2A54" w:rsidRDefault="009E6E5A" w:rsidP="006D5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Еманакова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274" w:type="dxa"/>
            <w:vMerge/>
          </w:tcPr>
          <w:p w:rsidR="009E6E5A" w:rsidRPr="001A2A54" w:rsidRDefault="009E6E5A" w:rsidP="006D5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9E6E5A" w:rsidRPr="001A2A54" w:rsidRDefault="009E6E5A" w:rsidP="006D5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57F" w:rsidRDefault="00CF557F">
      <w:bookmarkStart w:id="0" w:name="_GoBack"/>
      <w:bookmarkEnd w:id="0"/>
    </w:p>
    <w:sectPr w:rsidR="00CF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05"/>
    <w:rsid w:val="00596805"/>
    <w:rsid w:val="009E6E5A"/>
    <w:rsid w:val="00C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C711B-FF79-432E-B522-4A3E0FC8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E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>SPecialiST RePack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2016-02-05T06:06:00Z</dcterms:created>
  <dcterms:modified xsi:type="dcterms:W3CDTF">2016-02-05T06:09:00Z</dcterms:modified>
</cp:coreProperties>
</file>