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E4" w:rsidRDefault="00BB53E4" w:rsidP="00BB53E4">
      <w:pPr>
        <w:rPr>
          <w:sz w:val="28"/>
          <w:szCs w:val="28"/>
        </w:rPr>
      </w:pPr>
    </w:p>
    <w:p w:rsidR="00BB53E4" w:rsidRDefault="00BB53E4" w:rsidP="00BB53E4">
      <w:pPr>
        <w:rPr>
          <w:sz w:val="28"/>
          <w:szCs w:val="28"/>
        </w:rPr>
      </w:pPr>
    </w:p>
    <w:p w:rsidR="00BB53E4" w:rsidRPr="004951F1" w:rsidRDefault="00BB53E4" w:rsidP="00BB53E4">
      <w:pPr>
        <w:jc w:val="center"/>
        <w:rPr>
          <w:sz w:val="24"/>
          <w:szCs w:val="24"/>
        </w:rPr>
      </w:pPr>
      <w:r w:rsidRPr="004951F1">
        <w:rPr>
          <w:sz w:val="24"/>
          <w:szCs w:val="24"/>
        </w:rPr>
        <w:t xml:space="preserve">МУНИЦИПАЛЬНОЕ ОБРАЗОВАНИЕ СЕЛЬСКОЕ ПОСЕЛЕНИЕ   </w:t>
      </w:r>
      <w:proofErr w:type="gramStart"/>
      <w:r w:rsidRPr="004951F1">
        <w:rPr>
          <w:sz w:val="24"/>
          <w:szCs w:val="24"/>
        </w:rPr>
        <w:t xml:space="preserve">   «</w:t>
      </w:r>
      <w:proofErr w:type="gramEnd"/>
      <w:r w:rsidRPr="004951F1">
        <w:rPr>
          <w:sz w:val="24"/>
          <w:szCs w:val="24"/>
        </w:rPr>
        <w:t>БАРСКОЕ»</w:t>
      </w:r>
    </w:p>
    <w:p w:rsidR="00BB53E4" w:rsidRPr="004951F1" w:rsidRDefault="00BB53E4" w:rsidP="00BB53E4">
      <w:pPr>
        <w:rPr>
          <w:sz w:val="24"/>
          <w:szCs w:val="24"/>
        </w:rPr>
      </w:pPr>
      <w:r w:rsidRPr="004951F1">
        <w:rPr>
          <w:sz w:val="24"/>
          <w:szCs w:val="24"/>
        </w:rPr>
        <w:t xml:space="preserve">                                                 </w:t>
      </w:r>
    </w:p>
    <w:p w:rsidR="00BB53E4" w:rsidRPr="004951F1" w:rsidRDefault="00BB53E4" w:rsidP="00BB53E4">
      <w:pPr>
        <w:ind w:left="360"/>
        <w:rPr>
          <w:sz w:val="24"/>
          <w:szCs w:val="24"/>
        </w:rPr>
      </w:pPr>
      <w:r w:rsidRPr="004951F1">
        <w:rPr>
          <w:sz w:val="24"/>
          <w:szCs w:val="24"/>
        </w:rPr>
        <w:t xml:space="preserve">                                        </w:t>
      </w:r>
      <w:r w:rsidR="00697174">
        <w:rPr>
          <w:sz w:val="24"/>
          <w:szCs w:val="24"/>
        </w:rPr>
        <w:t xml:space="preserve">           </w:t>
      </w:r>
      <w:r w:rsidRPr="004951F1">
        <w:rPr>
          <w:sz w:val="24"/>
          <w:szCs w:val="24"/>
        </w:rPr>
        <w:t>ПОСТАНОВЛЕНИЕ</w:t>
      </w:r>
    </w:p>
    <w:p w:rsidR="00BB53E4" w:rsidRPr="004951F1" w:rsidRDefault="00BB53E4" w:rsidP="00BB53E4">
      <w:pPr>
        <w:ind w:left="360"/>
        <w:rPr>
          <w:sz w:val="24"/>
          <w:szCs w:val="24"/>
        </w:rPr>
      </w:pPr>
    </w:p>
    <w:p w:rsidR="00BB53E4" w:rsidRPr="004951F1" w:rsidRDefault="00BB53E4" w:rsidP="004951F1">
      <w:pPr>
        <w:ind w:left="360"/>
        <w:rPr>
          <w:sz w:val="24"/>
          <w:szCs w:val="24"/>
        </w:rPr>
      </w:pPr>
      <w:r w:rsidRPr="004951F1">
        <w:rPr>
          <w:sz w:val="24"/>
          <w:szCs w:val="24"/>
        </w:rPr>
        <w:t>с.</w:t>
      </w:r>
      <w:r w:rsidR="00C444E3">
        <w:rPr>
          <w:sz w:val="24"/>
          <w:szCs w:val="24"/>
        </w:rPr>
        <w:t xml:space="preserve"> </w:t>
      </w:r>
      <w:r w:rsidRPr="004951F1">
        <w:rPr>
          <w:sz w:val="24"/>
          <w:szCs w:val="24"/>
        </w:rPr>
        <w:t>Бар                                            № 44                                                  25.12.2015г.</w:t>
      </w:r>
    </w:p>
    <w:p w:rsidR="00BB53E4" w:rsidRPr="004951F1" w:rsidRDefault="00BB53E4" w:rsidP="00BB53E4">
      <w:pPr>
        <w:ind w:left="360"/>
        <w:rPr>
          <w:sz w:val="24"/>
          <w:szCs w:val="24"/>
        </w:rPr>
      </w:pPr>
    </w:p>
    <w:p w:rsidR="004951F1" w:rsidRPr="004951F1" w:rsidRDefault="004951F1" w:rsidP="004951F1">
      <w:pPr>
        <w:tabs>
          <w:tab w:val="left" w:pos="3318"/>
        </w:tabs>
        <w:rPr>
          <w:sz w:val="24"/>
          <w:szCs w:val="24"/>
        </w:rPr>
      </w:pPr>
      <w:r>
        <w:rPr>
          <w:sz w:val="24"/>
          <w:szCs w:val="24"/>
        </w:rPr>
        <w:t xml:space="preserve">  </w:t>
      </w:r>
      <w:r w:rsidRPr="004951F1">
        <w:rPr>
          <w:sz w:val="24"/>
          <w:szCs w:val="24"/>
        </w:rPr>
        <w:t xml:space="preserve">«Об утверждении Правил </w:t>
      </w:r>
      <w:proofErr w:type="gramStart"/>
      <w:r w:rsidRPr="004951F1">
        <w:rPr>
          <w:sz w:val="24"/>
          <w:szCs w:val="24"/>
        </w:rPr>
        <w:t>благоустройства</w:t>
      </w:r>
      <w:r>
        <w:rPr>
          <w:sz w:val="24"/>
          <w:szCs w:val="24"/>
        </w:rPr>
        <w:br/>
        <w:t xml:space="preserve">  </w:t>
      </w:r>
      <w:r w:rsidRPr="004951F1">
        <w:rPr>
          <w:sz w:val="24"/>
          <w:szCs w:val="24"/>
        </w:rPr>
        <w:t>территории</w:t>
      </w:r>
      <w:proofErr w:type="gramEnd"/>
      <w:r w:rsidRPr="004951F1">
        <w:rPr>
          <w:sz w:val="24"/>
          <w:szCs w:val="24"/>
        </w:rPr>
        <w:t xml:space="preserve"> МО СП «Барское»»</w:t>
      </w:r>
    </w:p>
    <w:p w:rsidR="004951F1" w:rsidRPr="004951F1" w:rsidRDefault="004951F1" w:rsidP="004951F1">
      <w:pPr>
        <w:tabs>
          <w:tab w:val="left" w:pos="3318"/>
        </w:tabs>
        <w:rPr>
          <w:sz w:val="24"/>
          <w:szCs w:val="24"/>
        </w:rPr>
      </w:pPr>
      <w:r w:rsidRPr="004951F1">
        <w:rPr>
          <w:sz w:val="24"/>
          <w:szCs w:val="24"/>
        </w:rPr>
        <w:t>     В соответствии со статьей 16 Федерального закона Российской Федерации "Об общих принципах организации местного самоуправления в Российской Федерации" от 06.10.2003 № 131-ФЗ, Уставом МО СП «Барское», в целях обеспечения благоустройства территории муниципального образования сельского поселения постановляю:</w:t>
      </w:r>
    </w:p>
    <w:p w:rsidR="004951F1" w:rsidRPr="004951F1" w:rsidRDefault="004951F1" w:rsidP="004951F1">
      <w:pPr>
        <w:tabs>
          <w:tab w:val="left" w:pos="3318"/>
        </w:tabs>
        <w:rPr>
          <w:sz w:val="24"/>
          <w:szCs w:val="24"/>
        </w:rPr>
      </w:pPr>
    </w:p>
    <w:p w:rsidR="00BB53E4" w:rsidRPr="004951F1" w:rsidRDefault="00BB53E4" w:rsidP="004951F1">
      <w:pPr>
        <w:tabs>
          <w:tab w:val="left" w:pos="3318"/>
        </w:tabs>
        <w:rPr>
          <w:sz w:val="24"/>
          <w:szCs w:val="24"/>
        </w:rPr>
      </w:pPr>
      <w:r w:rsidRPr="004951F1">
        <w:rPr>
          <w:sz w:val="24"/>
          <w:szCs w:val="24"/>
        </w:rPr>
        <w:t xml:space="preserve">                            ПОСТАНОВЛЯЮ:</w:t>
      </w:r>
    </w:p>
    <w:p w:rsidR="00BB53E4" w:rsidRPr="004951F1" w:rsidRDefault="00BB53E4" w:rsidP="004951F1">
      <w:pPr>
        <w:tabs>
          <w:tab w:val="left" w:pos="3318"/>
        </w:tabs>
        <w:rPr>
          <w:sz w:val="24"/>
          <w:szCs w:val="24"/>
        </w:rPr>
      </w:pPr>
    </w:p>
    <w:p w:rsidR="004951F1" w:rsidRPr="004951F1" w:rsidRDefault="00697174" w:rsidP="004951F1">
      <w:pPr>
        <w:tabs>
          <w:tab w:val="left" w:pos="3318"/>
        </w:tabs>
        <w:rPr>
          <w:sz w:val="24"/>
          <w:szCs w:val="24"/>
        </w:rPr>
      </w:pPr>
      <w:r>
        <w:rPr>
          <w:sz w:val="24"/>
          <w:szCs w:val="24"/>
        </w:rPr>
        <w:t>1.</w:t>
      </w:r>
      <w:r w:rsidR="00BB53E4" w:rsidRPr="004951F1">
        <w:rPr>
          <w:sz w:val="24"/>
          <w:szCs w:val="24"/>
        </w:rPr>
        <w:t>Утвердить Правила б</w:t>
      </w:r>
      <w:r w:rsidR="004951F1" w:rsidRPr="004951F1">
        <w:rPr>
          <w:sz w:val="24"/>
          <w:szCs w:val="24"/>
        </w:rPr>
        <w:t>лагоустройства в новой редакции.</w:t>
      </w:r>
      <w:r w:rsidR="00BB53E4" w:rsidRPr="004951F1">
        <w:rPr>
          <w:sz w:val="24"/>
          <w:szCs w:val="24"/>
        </w:rPr>
        <w:t xml:space="preserve"> </w:t>
      </w:r>
    </w:p>
    <w:p w:rsidR="00BB53E4" w:rsidRPr="004951F1" w:rsidRDefault="00697174" w:rsidP="004951F1">
      <w:pPr>
        <w:tabs>
          <w:tab w:val="left" w:pos="3318"/>
        </w:tabs>
        <w:rPr>
          <w:sz w:val="24"/>
          <w:szCs w:val="24"/>
        </w:rPr>
      </w:pPr>
      <w:r>
        <w:rPr>
          <w:sz w:val="24"/>
          <w:szCs w:val="24"/>
        </w:rPr>
        <w:t>2.</w:t>
      </w:r>
      <w:r w:rsidR="00BB53E4" w:rsidRPr="004951F1">
        <w:rPr>
          <w:sz w:val="24"/>
          <w:szCs w:val="24"/>
        </w:rPr>
        <w:t>Обнародовать настоящее постановления на информационном стен</w:t>
      </w:r>
      <w:r w:rsidR="00C444E3">
        <w:rPr>
          <w:sz w:val="24"/>
          <w:szCs w:val="24"/>
        </w:rPr>
        <w:t>де администрации МО СП «Барское»</w:t>
      </w:r>
      <w:r w:rsidR="00BB53E4" w:rsidRPr="004951F1">
        <w:rPr>
          <w:sz w:val="24"/>
          <w:szCs w:val="24"/>
        </w:rPr>
        <w:t>.</w:t>
      </w:r>
      <w:r>
        <w:rPr>
          <w:sz w:val="24"/>
          <w:szCs w:val="24"/>
        </w:rPr>
        <w:br/>
        <w:t>3.</w:t>
      </w:r>
      <w:r w:rsidR="00C444E3">
        <w:rPr>
          <w:sz w:val="24"/>
          <w:szCs w:val="24"/>
        </w:rPr>
        <w:t xml:space="preserve"> </w:t>
      </w:r>
      <w:r>
        <w:rPr>
          <w:sz w:val="24"/>
          <w:szCs w:val="24"/>
        </w:rPr>
        <w:t>Настоящ</w:t>
      </w:r>
      <w:r w:rsidR="00C444E3">
        <w:rPr>
          <w:sz w:val="24"/>
          <w:szCs w:val="24"/>
        </w:rPr>
        <w:t xml:space="preserve">ее постановление </w:t>
      </w:r>
      <w:r>
        <w:rPr>
          <w:sz w:val="24"/>
          <w:szCs w:val="24"/>
        </w:rPr>
        <w:t>вступает в силу со дня его обнародования.</w:t>
      </w:r>
    </w:p>
    <w:p w:rsidR="00BB53E4" w:rsidRPr="004951F1" w:rsidRDefault="00697174" w:rsidP="004951F1">
      <w:pPr>
        <w:tabs>
          <w:tab w:val="left" w:pos="3318"/>
        </w:tabs>
        <w:rPr>
          <w:sz w:val="24"/>
          <w:szCs w:val="24"/>
        </w:rPr>
      </w:pPr>
      <w:r>
        <w:rPr>
          <w:sz w:val="24"/>
          <w:szCs w:val="24"/>
        </w:rPr>
        <w:t>4.</w:t>
      </w:r>
      <w:r w:rsidR="00BB53E4" w:rsidRPr="004951F1">
        <w:rPr>
          <w:sz w:val="24"/>
          <w:szCs w:val="24"/>
        </w:rPr>
        <w:t>Контроль за исполнением настоящего постановления оставляю за собой.</w:t>
      </w:r>
    </w:p>
    <w:p w:rsidR="00BB53E4" w:rsidRPr="004951F1" w:rsidRDefault="00BB53E4" w:rsidP="004951F1">
      <w:pPr>
        <w:tabs>
          <w:tab w:val="left" w:pos="3318"/>
        </w:tabs>
        <w:rPr>
          <w:sz w:val="24"/>
          <w:szCs w:val="24"/>
        </w:rPr>
      </w:pPr>
    </w:p>
    <w:p w:rsidR="00BB53E4" w:rsidRPr="004951F1" w:rsidRDefault="00BB53E4" w:rsidP="004951F1">
      <w:pPr>
        <w:tabs>
          <w:tab w:val="left" w:pos="3318"/>
        </w:tabs>
        <w:rPr>
          <w:sz w:val="24"/>
          <w:szCs w:val="24"/>
        </w:rPr>
      </w:pPr>
    </w:p>
    <w:p w:rsidR="00BB53E4" w:rsidRPr="004951F1" w:rsidRDefault="00BB53E4" w:rsidP="004951F1">
      <w:pPr>
        <w:tabs>
          <w:tab w:val="left" w:pos="3318"/>
        </w:tabs>
        <w:rPr>
          <w:sz w:val="24"/>
          <w:szCs w:val="24"/>
        </w:rPr>
      </w:pPr>
      <w:r w:rsidRPr="004951F1">
        <w:rPr>
          <w:sz w:val="24"/>
          <w:szCs w:val="24"/>
        </w:rPr>
        <w:t xml:space="preserve">            Глава МО СП «</w:t>
      </w:r>
      <w:proofErr w:type="gramStart"/>
      <w:r w:rsidRPr="004951F1">
        <w:rPr>
          <w:sz w:val="24"/>
          <w:szCs w:val="24"/>
        </w:rPr>
        <w:t xml:space="preserve">Барское»   </w:t>
      </w:r>
      <w:proofErr w:type="gramEnd"/>
      <w:r w:rsidRPr="004951F1">
        <w:rPr>
          <w:sz w:val="24"/>
          <w:szCs w:val="24"/>
        </w:rPr>
        <w:t xml:space="preserve">                           А.В.</w:t>
      </w:r>
      <w:r w:rsidR="00C444E3">
        <w:rPr>
          <w:sz w:val="24"/>
          <w:szCs w:val="24"/>
        </w:rPr>
        <w:t xml:space="preserve"> </w:t>
      </w:r>
      <w:r w:rsidRPr="004951F1">
        <w:rPr>
          <w:sz w:val="24"/>
          <w:szCs w:val="24"/>
        </w:rPr>
        <w:t xml:space="preserve">Михалёв </w:t>
      </w:r>
    </w:p>
    <w:p w:rsidR="00BB53E4" w:rsidRPr="00020E2A" w:rsidRDefault="00BB53E4" w:rsidP="00BB53E4"/>
    <w:p w:rsidR="00BB53E4" w:rsidRPr="00020E2A" w:rsidRDefault="00BB53E4" w:rsidP="00BB53E4"/>
    <w:p w:rsidR="00BB53E4" w:rsidRDefault="00BB53E4" w:rsidP="00BB53E4"/>
    <w:p w:rsidR="004951F1" w:rsidRDefault="004951F1" w:rsidP="00BB53E4">
      <w:pPr>
        <w:rPr>
          <w:sz w:val="28"/>
          <w:szCs w:val="28"/>
        </w:rPr>
      </w:pPr>
    </w:p>
    <w:p w:rsidR="00BB53E4" w:rsidRDefault="00BB53E4" w:rsidP="00BB53E4">
      <w:pPr>
        <w:rPr>
          <w:sz w:val="28"/>
          <w:szCs w:val="28"/>
        </w:rPr>
      </w:pPr>
    </w:p>
    <w:p w:rsidR="00BB53E4" w:rsidRDefault="00BB53E4" w:rsidP="00BB53E4">
      <w:pPr>
        <w:tabs>
          <w:tab w:val="left" w:pos="3318"/>
        </w:tabs>
      </w:pPr>
      <w:r>
        <w:t xml:space="preserve">                                                                                                                                                    </w:t>
      </w:r>
      <w:r w:rsidR="004951F1">
        <w:t xml:space="preserve">       </w:t>
      </w:r>
      <w:r>
        <w:t xml:space="preserve">Приложение </w:t>
      </w:r>
    </w:p>
    <w:p w:rsidR="00BB53E4" w:rsidRDefault="00BB53E4" w:rsidP="00BB53E4">
      <w:pPr>
        <w:tabs>
          <w:tab w:val="left" w:pos="3318"/>
        </w:tabs>
        <w:jc w:val="right"/>
      </w:pPr>
      <w:r>
        <w:t xml:space="preserve">к постановлению  </w:t>
      </w:r>
    </w:p>
    <w:p w:rsidR="00BB53E4" w:rsidRDefault="00BB53E4" w:rsidP="00BB53E4">
      <w:pPr>
        <w:tabs>
          <w:tab w:val="left" w:pos="3318"/>
        </w:tabs>
        <w:jc w:val="right"/>
      </w:pPr>
      <w:r>
        <w:t xml:space="preserve">№44   от «25» </w:t>
      </w:r>
      <w:proofErr w:type="gramStart"/>
      <w:r>
        <w:t>декабря  2015</w:t>
      </w:r>
      <w:proofErr w:type="gramEnd"/>
      <w:r>
        <w:t>г.</w:t>
      </w:r>
    </w:p>
    <w:p w:rsidR="00BB53E4" w:rsidRDefault="00BB53E4" w:rsidP="00BB53E4">
      <w:pPr>
        <w:tabs>
          <w:tab w:val="left" w:pos="3318"/>
        </w:tabs>
        <w:jc w:val="right"/>
      </w:pPr>
    </w:p>
    <w:p w:rsidR="00BB53E4" w:rsidRDefault="00BB53E4" w:rsidP="00BB53E4">
      <w:pPr>
        <w:shd w:val="clear" w:color="auto" w:fill="FFFFFF"/>
        <w:tabs>
          <w:tab w:val="left" w:pos="3318"/>
        </w:tabs>
        <w:spacing w:line="278" w:lineRule="exact"/>
        <w:ind w:left="67"/>
        <w:jc w:val="center"/>
        <w:rPr>
          <w:b/>
        </w:rPr>
      </w:pPr>
      <w:proofErr w:type="gramStart"/>
      <w:r>
        <w:rPr>
          <w:b/>
          <w:bCs/>
          <w:color w:val="000000"/>
          <w:spacing w:val="-4"/>
        </w:rPr>
        <w:t>ПРАВИЛА</w:t>
      </w:r>
      <w:r>
        <w:rPr>
          <w:b/>
        </w:rPr>
        <w:t xml:space="preserve">  ПО</w:t>
      </w:r>
      <w:proofErr w:type="gramEnd"/>
    </w:p>
    <w:p w:rsidR="00BB53E4" w:rsidRDefault="00C444E3" w:rsidP="00BB53E4">
      <w:pPr>
        <w:shd w:val="clear" w:color="auto" w:fill="FFFFFF"/>
        <w:tabs>
          <w:tab w:val="left" w:pos="3318"/>
        </w:tabs>
        <w:spacing w:line="278" w:lineRule="exact"/>
        <w:ind w:left="67"/>
        <w:jc w:val="center"/>
        <w:rPr>
          <w:b/>
        </w:rPr>
      </w:pPr>
      <w:r>
        <w:rPr>
          <w:b/>
          <w:bCs/>
          <w:color w:val="000000"/>
        </w:rPr>
        <w:t>БЛАГОУСТРОЙСТВУ ТЕРРИТОРИИ</w:t>
      </w:r>
      <w:r w:rsidR="00BB53E4">
        <w:rPr>
          <w:b/>
          <w:bCs/>
          <w:color w:val="000000"/>
        </w:rPr>
        <w:t xml:space="preserve"> МО СП «БАРСКОЕ»</w:t>
      </w:r>
      <w:r w:rsidR="00BB53E4">
        <w:rPr>
          <w:b/>
        </w:rPr>
        <w:t xml:space="preserve"> </w:t>
      </w:r>
    </w:p>
    <w:p w:rsidR="00BB53E4" w:rsidRDefault="00BB53E4" w:rsidP="00BB53E4">
      <w:pPr>
        <w:shd w:val="clear" w:color="auto" w:fill="FFFFFF"/>
        <w:tabs>
          <w:tab w:val="left" w:pos="3318"/>
        </w:tabs>
        <w:spacing w:line="278" w:lineRule="exact"/>
        <w:ind w:left="67"/>
        <w:jc w:val="center"/>
        <w:rPr>
          <w:b/>
          <w:bCs/>
          <w:color w:val="000000"/>
          <w:spacing w:val="-3"/>
        </w:rPr>
      </w:pPr>
    </w:p>
    <w:p w:rsidR="00BB53E4" w:rsidRDefault="00BB53E4" w:rsidP="00BB53E4">
      <w:pPr>
        <w:shd w:val="clear" w:color="auto" w:fill="FFFFFF"/>
        <w:tabs>
          <w:tab w:val="left" w:pos="3318"/>
        </w:tabs>
        <w:spacing w:line="278" w:lineRule="exact"/>
        <w:ind w:left="67"/>
        <w:jc w:val="center"/>
        <w:rPr>
          <w:b/>
          <w:bCs/>
          <w:color w:val="000000"/>
          <w:spacing w:val="-2"/>
        </w:rPr>
      </w:pPr>
      <w:r w:rsidRPr="00BB53E4">
        <w:rPr>
          <w:b/>
          <w:bCs/>
          <w:color w:val="000000"/>
          <w:spacing w:val="-2"/>
        </w:rPr>
        <w:t>1</w:t>
      </w:r>
      <w:r>
        <w:rPr>
          <w:b/>
          <w:bCs/>
          <w:color w:val="000000"/>
          <w:spacing w:val="-2"/>
        </w:rPr>
        <w:t>. ОБЩИЕ ПОЛОЖЕНИЯ</w:t>
      </w:r>
    </w:p>
    <w:p w:rsidR="00BB53E4" w:rsidRDefault="00BB53E4" w:rsidP="00BB53E4">
      <w:pPr>
        <w:shd w:val="clear" w:color="auto" w:fill="FFFFFF"/>
        <w:tabs>
          <w:tab w:val="left" w:pos="3318"/>
        </w:tabs>
        <w:spacing w:line="278" w:lineRule="exact"/>
        <w:ind w:left="221" w:right="106" w:firstLine="581"/>
        <w:jc w:val="both"/>
        <w:rPr>
          <w:color w:val="000000"/>
          <w:spacing w:val="-1"/>
        </w:rPr>
      </w:pPr>
      <w:r>
        <w:rPr>
          <w:color w:val="000000"/>
        </w:rPr>
        <w:t xml:space="preserve">1.Настоящие правила разработаны в соответствии с требованиями действующего федерального </w:t>
      </w:r>
      <w:r>
        <w:rPr>
          <w:color w:val="000000"/>
          <w:spacing w:val="-1"/>
        </w:rPr>
        <w:t xml:space="preserve">законодательства, законами Республики Бурятия, Уставом и нормативными актами МО СП «Барское» </w:t>
      </w:r>
      <w:r>
        <w:rPr>
          <w:color w:val="000000"/>
          <w:spacing w:val="3"/>
        </w:rPr>
        <w:t xml:space="preserve">и определяют порядок по соблюдению надлежащего санитарного </w:t>
      </w:r>
      <w:r>
        <w:rPr>
          <w:color w:val="000000"/>
          <w:spacing w:val="-2"/>
        </w:rPr>
        <w:t xml:space="preserve">состояния, организации и проведению работ по содержанию территорий землепользователями, независимо </w:t>
      </w:r>
      <w:r>
        <w:rPr>
          <w:color w:val="000000"/>
        </w:rPr>
        <w:t xml:space="preserve">от форм собственности, в определенных границах, создание необходимых условий для свободного и </w:t>
      </w:r>
      <w:r>
        <w:rPr>
          <w:color w:val="000000"/>
          <w:spacing w:val="-1"/>
        </w:rPr>
        <w:t>безопасного движения пешеходов и транспорта, минимальное сочетание элементов благоустройства для создания безопасной, удобной и привлекательной среды территорий сельского поселения, а также ответственность за их неисполнение.</w:t>
      </w:r>
    </w:p>
    <w:p w:rsidR="00BB53E4" w:rsidRDefault="00BB53E4" w:rsidP="00BB53E4">
      <w:pPr>
        <w:shd w:val="clear" w:color="auto" w:fill="FFFFFF"/>
        <w:tabs>
          <w:tab w:val="left" w:pos="3318"/>
        </w:tabs>
        <w:spacing w:line="278" w:lineRule="exact"/>
        <w:ind w:left="221" w:right="106" w:firstLine="581"/>
        <w:jc w:val="both"/>
        <w:rPr>
          <w:color w:val="000000"/>
          <w:spacing w:val="-1"/>
        </w:rPr>
      </w:pPr>
      <w:r>
        <w:rPr>
          <w:color w:val="000000"/>
          <w:spacing w:val="-1"/>
        </w:rPr>
        <w:t>1.1.Понятия, используемые в Правилах:</w:t>
      </w:r>
    </w:p>
    <w:p w:rsidR="00BB53E4" w:rsidRDefault="00BB53E4" w:rsidP="00BB53E4">
      <w:pPr>
        <w:shd w:val="clear" w:color="auto" w:fill="FFFFFF"/>
        <w:tabs>
          <w:tab w:val="left" w:pos="3318"/>
        </w:tabs>
        <w:spacing w:line="278" w:lineRule="exact"/>
        <w:ind w:left="221" w:right="106" w:firstLine="581"/>
        <w:jc w:val="both"/>
        <w:rPr>
          <w:color w:val="000000"/>
          <w:spacing w:val="-1"/>
        </w:rPr>
      </w:pPr>
      <w:r>
        <w:rPr>
          <w:color w:val="000000"/>
          <w:spacing w:val="-1"/>
        </w:rPr>
        <w:t xml:space="preserve">а) </w:t>
      </w:r>
      <w:r>
        <w:rPr>
          <w:b/>
          <w:color w:val="000000"/>
          <w:spacing w:val="-1"/>
        </w:rPr>
        <w:t>отведенная территория</w:t>
      </w:r>
      <w:r>
        <w:rPr>
          <w:color w:val="000000"/>
          <w:spacing w:val="-1"/>
        </w:rPr>
        <w:t xml:space="preserve"> – земельный участок, предоставленный в установленном порядке физическим, юридическим лицам, предпринимателям без образования юридического лица на праве собственности, аренды, ином праве пользования;</w:t>
      </w:r>
    </w:p>
    <w:p w:rsidR="00BB53E4" w:rsidRDefault="00BB53E4" w:rsidP="00BB53E4">
      <w:pPr>
        <w:shd w:val="clear" w:color="auto" w:fill="FFFFFF"/>
        <w:tabs>
          <w:tab w:val="left" w:pos="3318"/>
        </w:tabs>
        <w:spacing w:line="278" w:lineRule="exact"/>
        <w:ind w:left="221" w:right="106" w:firstLine="581"/>
        <w:jc w:val="both"/>
        <w:rPr>
          <w:color w:val="000000"/>
          <w:spacing w:val="-1"/>
        </w:rPr>
      </w:pPr>
      <w:r>
        <w:rPr>
          <w:color w:val="000000"/>
          <w:spacing w:val="-1"/>
        </w:rPr>
        <w:t xml:space="preserve">б) </w:t>
      </w:r>
      <w:r>
        <w:rPr>
          <w:b/>
          <w:color w:val="000000"/>
          <w:spacing w:val="-1"/>
        </w:rPr>
        <w:t>прилегающая территория</w:t>
      </w:r>
      <w:r>
        <w:rPr>
          <w:color w:val="000000"/>
          <w:spacing w:val="-1"/>
        </w:rPr>
        <w:t xml:space="preserve"> – территория вокруг административных и иных зданий, сооружений, частных домовладений, объектов мелкорозничной торговли, примыкающая к отведенной территории. Для физических лиц, юридических лиц независимо от организационно-правовой формы, предпринимателей без образования юридического </w:t>
      </w:r>
      <w:proofErr w:type="gramStart"/>
      <w:r>
        <w:rPr>
          <w:color w:val="000000"/>
          <w:spacing w:val="-1"/>
        </w:rPr>
        <w:t>лица  в</w:t>
      </w:r>
      <w:proofErr w:type="gramEnd"/>
      <w:r>
        <w:rPr>
          <w:color w:val="000000"/>
          <w:spacing w:val="-1"/>
        </w:rPr>
        <w:t xml:space="preserve"> целях регулярной или периодической уборки, контроля за соблюдением чистоты и порядка определяются следующие прилегающие территории:</w:t>
      </w:r>
    </w:p>
    <w:p w:rsidR="00BB53E4" w:rsidRDefault="00BB53E4" w:rsidP="00BB53E4">
      <w:pPr>
        <w:shd w:val="clear" w:color="auto" w:fill="FFFFFF"/>
        <w:tabs>
          <w:tab w:val="left" w:pos="3318"/>
        </w:tabs>
        <w:spacing w:line="278" w:lineRule="exact"/>
        <w:ind w:left="221" w:right="106" w:firstLine="581"/>
        <w:jc w:val="both"/>
        <w:rPr>
          <w:color w:val="000000"/>
          <w:spacing w:val="-1"/>
        </w:rPr>
      </w:pPr>
      <w:r>
        <w:rPr>
          <w:color w:val="000000"/>
          <w:spacing w:val="-1"/>
        </w:rPr>
        <w:t>-для объектов торговли в пределах 50 метров от границы земельного участка, согласно правоустанавливающему документу (при отсутствии соседних землепользователей);</w:t>
      </w:r>
    </w:p>
    <w:p w:rsidR="00BB53E4" w:rsidRDefault="00BB53E4" w:rsidP="00BB53E4">
      <w:pPr>
        <w:shd w:val="clear" w:color="auto" w:fill="FFFFFF"/>
        <w:tabs>
          <w:tab w:val="left" w:pos="3318"/>
        </w:tabs>
        <w:spacing w:line="278" w:lineRule="exact"/>
        <w:ind w:left="221" w:right="106" w:firstLine="581"/>
        <w:jc w:val="both"/>
        <w:rPr>
          <w:color w:val="000000"/>
          <w:spacing w:val="-1"/>
        </w:rPr>
      </w:pPr>
      <w:r>
        <w:rPr>
          <w:color w:val="000000"/>
          <w:spacing w:val="-1"/>
        </w:rPr>
        <w:t xml:space="preserve">- частных </w:t>
      </w:r>
      <w:proofErr w:type="gramStart"/>
      <w:r>
        <w:rPr>
          <w:color w:val="000000"/>
          <w:spacing w:val="-1"/>
        </w:rPr>
        <w:t>домовладений,  учреждений</w:t>
      </w:r>
      <w:proofErr w:type="gramEnd"/>
      <w:r>
        <w:rPr>
          <w:color w:val="000000"/>
          <w:spacing w:val="-1"/>
        </w:rPr>
        <w:t xml:space="preserve"> социальной сферы (школы, дошкольные учреждения, учреждения культуры, здравоохранения) – в пределах 20 метров от границы земельного участка, согласно  правоустанавливающему документу (при отсутствии соседних землепользователей);</w:t>
      </w:r>
    </w:p>
    <w:p w:rsidR="00BB53E4" w:rsidRDefault="00BB53E4" w:rsidP="00BB53E4">
      <w:pPr>
        <w:shd w:val="clear" w:color="auto" w:fill="FFFFFF"/>
        <w:tabs>
          <w:tab w:val="left" w:pos="3318"/>
        </w:tabs>
        <w:spacing w:line="278" w:lineRule="exact"/>
        <w:ind w:left="221" w:right="106" w:firstLine="581"/>
        <w:jc w:val="both"/>
        <w:rPr>
          <w:b/>
          <w:color w:val="000000"/>
          <w:spacing w:val="-1"/>
        </w:rPr>
      </w:pPr>
      <w:r>
        <w:rPr>
          <w:color w:val="000000"/>
          <w:spacing w:val="-1"/>
        </w:rPr>
        <w:t xml:space="preserve">в) </w:t>
      </w:r>
      <w:r>
        <w:rPr>
          <w:b/>
          <w:color w:val="000000"/>
          <w:spacing w:val="-1"/>
        </w:rPr>
        <w:t>уборка территории:</w:t>
      </w:r>
    </w:p>
    <w:p w:rsidR="00BB53E4" w:rsidRDefault="00BB53E4" w:rsidP="00BB53E4">
      <w:pPr>
        <w:shd w:val="clear" w:color="auto" w:fill="FFFFFF"/>
        <w:tabs>
          <w:tab w:val="left" w:pos="3318"/>
        </w:tabs>
        <w:spacing w:line="278" w:lineRule="exact"/>
        <w:ind w:left="221" w:right="106" w:firstLine="581"/>
        <w:jc w:val="both"/>
        <w:rPr>
          <w:color w:val="000000"/>
          <w:spacing w:val="-1"/>
        </w:rPr>
      </w:pPr>
      <w:r>
        <w:rPr>
          <w:color w:val="000000"/>
          <w:spacing w:val="-1"/>
        </w:rPr>
        <w:t>-подметание, выкос сорняков, сбор отходов в летний период;</w:t>
      </w:r>
    </w:p>
    <w:p w:rsidR="00BB53E4" w:rsidRDefault="00BB53E4" w:rsidP="00BB53E4">
      <w:pPr>
        <w:shd w:val="clear" w:color="auto" w:fill="FFFFFF"/>
        <w:tabs>
          <w:tab w:val="left" w:pos="3318"/>
        </w:tabs>
        <w:spacing w:line="278" w:lineRule="exact"/>
        <w:ind w:left="221" w:right="106" w:firstLine="581"/>
        <w:jc w:val="both"/>
        <w:rPr>
          <w:color w:val="000000"/>
          <w:spacing w:val="-1"/>
        </w:rPr>
      </w:pPr>
      <w:r>
        <w:rPr>
          <w:color w:val="000000"/>
          <w:spacing w:val="-1"/>
        </w:rPr>
        <w:t>-уборка, вывоз снега, льда, отходов;</w:t>
      </w:r>
    </w:p>
    <w:p w:rsidR="00BB53E4" w:rsidRDefault="00BB53E4" w:rsidP="00BB53E4">
      <w:pPr>
        <w:shd w:val="clear" w:color="auto" w:fill="FFFFFF"/>
        <w:tabs>
          <w:tab w:val="left" w:pos="3318"/>
        </w:tabs>
        <w:spacing w:line="278" w:lineRule="exact"/>
        <w:ind w:left="221" w:right="106" w:firstLine="581"/>
        <w:jc w:val="both"/>
        <w:rPr>
          <w:color w:val="000000"/>
          <w:spacing w:val="-1"/>
        </w:rPr>
      </w:pPr>
      <w:r>
        <w:rPr>
          <w:color w:val="000000"/>
          <w:spacing w:val="-1"/>
        </w:rPr>
        <w:t>-сбор, вывоз в установленные места и захоронение бытовых и других отходов;</w:t>
      </w:r>
    </w:p>
    <w:p w:rsidR="00BB53E4" w:rsidRDefault="00BB53E4" w:rsidP="00BB53E4">
      <w:pPr>
        <w:shd w:val="clear" w:color="auto" w:fill="FFFFFF"/>
        <w:tabs>
          <w:tab w:val="left" w:pos="3318"/>
        </w:tabs>
        <w:spacing w:line="278" w:lineRule="exact"/>
        <w:ind w:left="221" w:right="106" w:firstLine="581"/>
        <w:jc w:val="both"/>
      </w:pPr>
      <w:r>
        <w:rPr>
          <w:color w:val="000000"/>
          <w:spacing w:val="-1"/>
        </w:rPr>
        <w:lastRenderedPageBreak/>
        <w:t xml:space="preserve">-очистка от отходов и растительности ручьев, канав.     </w:t>
      </w:r>
    </w:p>
    <w:p w:rsidR="00BB53E4" w:rsidRDefault="00BB53E4" w:rsidP="00BB53E4">
      <w:pPr>
        <w:shd w:val="clear" w:color="auto" w:fill="FFFFFF"/>
        <w:tabs>
          <w:tab w:val="left" w:pos="3318"/>
        </w:tabs>
        <w:spacing w:line="278" w:lineRule="exact"/>
        <w:ind w:left="235" w:right="120" w:firstLine="557"/>
        <w:jc w:val="both"/>
      </w:pPr>
      <w:r>
        <w:rPr>
          <w:color w:val="000000"/>
          <w:spacing w:val="4"/>
        </w:rPr>
        <w:t xml:space="preserve">2. Под пользователями земли понимаются собственники, владельцы, арендаторы, застройщики </w:t>
      </w:r>
      <w:r>
        <w:rPr>
          <w:color w:val="000000"/>
          <w:spacing w:val="2"/>
        </w:rPr>
        <w:t>зданий, сооружений и прилегающих к ним придомовых территорий.</w:t>
      </w:r>
    </w:p>
    <w:p w:rsidR="00BB53E4" w:rsidRDefault="00BB53E4" w:rsidP="00BB53E4">
      <w:pPr>
        <w:shd w:val="clear" w:color="auto" w:fill="FFFFFF"/>
        <w:tabs>
          <w:tab w:val="left" w:pos="3318"/>
        </w:tabs>
        <w:spacing w:line="278" w:lineRule="exact"/>
        <w:ind w:left="835"/>
        <w:jc w:val="both"/>
      </w:pPr>
      <w:r>
        <w:rPr>
          <w:color w:val="000000"/>
          <w:spacing w:val="-2"/>
        </w:rPr>
        <w:t>3. Содержание территорий частного сектора:</w:t>
      </w:r>
    </w:p>
    <w:p w:rsidR="00BB53E4" w:rsidRDefault="00BB53E4" w:rsidP="00BB53E4">
      <w:pPr>
        <w:shd w:val="clear" w:color="auto" w:fill="FFFFFF"/>
        <w:tabs>
          <w:tab w:val="left" w:pos="3318"/>
        </w:tabs>
        <w:spacing w:line="278" w:lineRule="exact"/>
        <w:ind w:left="264" w:right="110"/>
        <w:jc w:val="both"/>
      </w:pPr>
      <w:r>
        <w:rPr>
          <w:color w:val="000000"/>
          <w:spacing w:val="6"/>
        </w:rPr>
        <w:t xml:space="preserve">-жители сельского </w:t>
      </w:r>
      <w:proofErr w:type="gramStart"/>
      <w:r>
        <w:rPr>
          <w:color w:val="000000"/>
          <w:spacing w:val="6"/>
        </w:rPr>
        <w:t>поселения,  имеющие</w:t>
      </w:r>
      <w:proofErr w:type="gramEnd"/>
      <w:r>
        <w:rPr>
          <w:color w:val="000000"/>
          <w:spacing w:val="6"/>
        </w:rPr>
        <w:t xml:space="preserve"> жилые дома на правах частной    собственности, убирают территорию на </w:t>
      </w:r>
      <w:r>
        <w:rPr>
          <w:color w:val="000000"/>
          <w:spacing w:val="-1"/>
        </w:rPr>
        <w:t>участках домовладения и прилегающие территории  к домовладению.</w:t>
      </w:r>
    </w:p>
    <w:p w:rsidR="00BB53E4" w:rsidRDefault="00BB53E4" w:rsidP="00BB53E4">
      <w:pPr>
        <w:shd w:val="clear" w:color="auto" w:fill="FFFFFF"/>
        <w:tabs>
          <w:tab w:val="left" w:pos="3318"/>
        </w:tabs>
        <w:spacing w:line="278" w:lineRule="exact"/>
        <w:ind w:left="250" w:right="115" w:firstLine="72"/>
        <w:jc w:val="both"/>
      </w:pPr>
      <w:r>
        <w:rPr>
          <w:color w:val="000000"/>
          <w:spacing w:val="-2"/>
        </w:rPr>
        <w:t xml:space="preserve">-фасады, ограждения, входные двери, водосточные трубы жилых домов на правах частной собственности </w:t>
      </w:r>
      <w:r>
        <w:rPr>
          <w:color w:val="000000"/>
          <w:spacing w:val="-1"/>
        </w:rPr>
        <w:t>должны быть отремонтированы;</w:t>
      </w:r>
    </w:p>
    <w:p w:rsidR="00BB53E4" w:rsidRDefault="00BB53E4" w:rsidP="00BB53E4">
      <w:pPr>
        <w:shd w:val="clear" w:color="auto" w:fill="FFFFFF"/>
        <w:tabs>
          <w:tab w:val="left" w:pos="3318"/>
        </w:tabs>
        <w:spacing w:before="5" w:line="278" w:lineRule="exact"/>
        <w:ind w:left="250" w:right="115" w:firstLine="125"/>
        <w:jc w:val="both"/>
      </w:pPr>
      <w:r>
        <w:rPr>
          <w:spacing w:val="1"/>
        </w:rPr>
        <w:t xml:space="preserve">-складирование строительных и иных материалов, оборудования и механизмов, отходов за пределами своих </w:t>
      </w:r>
      <w:r>
        <w:t xml:space="preserve">земельных участков, т.е. на территории администрации сельского поселения, допускается только по разрешению администрации сельского поселения </w:t>
      </w:r>
      <w:proofErr w:type="gramStart"/>
      <w:r>
        <w:t>и  с</w:t>
      </w:r>
      <w:proofErr w:type="gramEnd"/>
      <w:r>
        <w:t xml:space="preserve"> содержанием   отведенной территории в надлежащем состоянии.</w:t>
      </w:r>
    </w:p>
    <w:p w:rsidR="00BB53E4" w:rsidRDefault="00BB53E4" w:rsidP="00BB53E4">
      <w:pPr>
        <w:shd w:val="clear" w:color="auto" w:fill="FFFFFF"/>
        <w:tabs>
          <w:tab w:val="left" w:pos="3318"/>
        </w:tabs>
        <w:spacing w:line="278" w:lineRule="exact"/>
        <w:ind w:left="293" w:right="130"/>
        <w:jc w:val="both"/>
      </w:pPr>
      <w:r>
        <w:rPr>
          <w:color w:val="000000"/>
          <w:spacing w:val="-1"/>
        </w:rPr>
        <w:t xml:space="preserve">     </w:t>
      </w:r>
    </w:p>
    <w:p w:rsidR="00BB53E4" w:rsidRDefault="00BB53E4" w:rsidP="00BB53E4">
      <w:pPr>
        <w:shd w:val="clear" w:color="auto" w:fill="FFFFFF"/>
        <w:tabs>
          <w:tab w:val="left" w:pos="3318"/>
        </w:tabs>
        <w:spacing w:before="5" w:line="278" w:lineRule="exact"/>
        <w:jc w:val="center"/>
        <w:rPr>
          <w:b/>
          <w:bCs/>
          <w:color w:val="000000"/>
          <w:spacing w:val="-2"/>
        </w:rPr>
      </w:pPr>
      <w:r>
        <w:rPr>
          <w:b/>
          <w:bCs/>
          <w:color w:val="000000"/>
          <w:spacing w:val="-1"/>
        </w:rPr>
        <w:t xml:space="preserve">2. СОДЕРЖАНИЕ </w:t>
      </w:r>
      <w:proofErr w:type="gramStart"/>
      <w:r>
        <w:rPr>
          <w:b/>
          <w:bCs/>
          <w:color w:val="000000"/>
          <w:spacing w:val="-1"/>
        </w:rPr>
        <w:t>ТЕРРИТОРИЙ  И</w:t>
      </w:r>
      <w:proofErr w:type="gramEnd"/>
      <w:r>
        <w:rPr>
          <w:b/>
        </w:rPr>
        <w:t xml:space="preserve"> </w:t>
      </w:r>
      <w:r>
        <w:rPr>
          <w:b/>
          <w:bCs/>
          <w:color w:val="000000"/>
          <w:spacing w:val="-2"/>
        </w:rPr>
        <w:t>ОРГАНИЗАЦИЯ ИХ УБОРКИ</w:t>
      </w:r>
    </w:p>
    <w:p w:rsidR="00BB53E4" w:rsidRDefault="00BB53E4" w:rsidP="00BB53E4">
      <w:pPr>
        <w:shd w:val="clear" w:color="auto" w:fill="FFFFFF"/>
        <w:tabs>
          <w:tab w:val="left" w:pos="3318"/>
        </w:tabs>
        <w:spacing w:line="278" w:lineRule="exact"/>
        <w:ind w:left="139" w:firstLine="144"/>
        <w:jc w:val="both"/>
      </w:pPr>
      <w:r>
        <w:rPr>
          <w:color w:val="000000"/>
          <w:spacing w:val="8"/>
        </w:rPr>
        <w:t xml:space="preserve">       2.1.Уборка </w:t>
      </w:r>
      <w:proofErr w:type="gramStart"/>
      <w:r>
        <w:rPr>
          <w:color w:val="000000"/>
          <w:spacing w:val="8"/>
        </w:rPr>
        <w:t>территорий,  прилегающих</w:t>
      </w:r>
      <w:proofErr w:type="gramEnd"/>
      <w:r>
        <w:rPr>
          <w:color w:val="000000"/>
          <w:spacing w:val="8"/>
        </w:rPr>
        <w:t xml:space="preserve"> к торговым павильонам,  палаткам  и  киоскам на участке </w:t>
      </w:r>
      <w:r>
        <w:rPr>
          <w:color w:val="000000"/>
          <w:spacing w:val="-1"/>
        </w:rPr>
        <w:t xml:space="preserve">землепользования возлагается на их владельцев. </w:t>
      </w:r>
      <w:r>
        <w:rPr>
          <w:color w:val="000000"/>
          <w:spacing w:val="3"/>
        </w:rPr>
        <w:t xml:space="preserve">В случае, когда торговые павильоны и киоски расположены вдоль проезжей части дорог (вдоль красной линии), на их владельцев возлагается уборка территории до бордюрного камня дороги или </w:t>
      </w:r>
      <w:r>
        <w:rPr>
          <w:color w:val="000000"/>
        </w:rPr>
        <w:t xml:space="preserve">дорожного покрытия, а </w:t>
      </w:r>
      <w:proofErr w:type="gramStart"/>
      <w:r>
        <w:rPr>
          <w:color w:val="000000"/>
        </w:rPr>
        <w:t>так же</w:t>
      </w:r>
      <w:proofErr w:type="gramEnd"/>
      <w:r>
        <w:rPr>
          <w:color w:val="000000"/>
        </w:rPr>
        <w:t xml:space="preserve"> прилегающая территория, если нет рядом постоянного землепользователя.</w:t>
      </w:r>
    </w:p>
    <w:p w:rsidR="00BB53E4" w:rsidRDefault="00BB53E4" w:rsidP="00BB53E4">
      <w:pPr>
        <w:shd w:val="clear" w:color="auto" w:fill="FFFFFF"/>
        <w:tabs>
          <w:tab w:val="left" w:pos="3318"/>
        </w:tabs>
        <w:spacing w:line="278" w:lineRule="exact"/>
        <w:ind w:left="178" w:right="14" w:firstLine="566"/>
        <w:jc w:val="both"/>
      </w:pPr>
      <w:r>
        <w:rPr>
          <w:color w:val="000000"/>
          <w:spacing w:val="1"/>
        </w:rPr>
        <w:t xml:space="preserve">2.2.У административных и общественных зданий, при входах в магазины, на остановках транспорта, </w:t>
      </w:r>
      <w:r>
        <w:rPr>
          <w:color w:val="000000"/>
          <w:spacing w:val="2"/>
        </w:rPr>
        <w:t xml:space="preserve">в местах общего </w:t>
      </w:r>
      <w:proofErr w:type="gramStart"/>
      <w:r>
        <w:rPr>
          <w:color w:val="000000"/>
          <w:spacing w:val="2"/>
        </w:rPr>
        <w:t>пользования  должны</w:t>
      </w:r>
      <w:proofErr w:type="gramEnd"/>
      <w:r>
        <w:rPr>
          <w:color w:val="000000"/>
          <w:spacing w:val="2"/>
        </w:rPr>
        <w:t xml:space="preserve"> быть установлены урны. </w:t>
      </w:r>
      <w:r>
        <w:rPr>
          <w:color w:val="000000"/>
          <w:spacing w:val="1"/>
        </w:rPr>
        <w:t xml:space="preserve">Установка урн и </w:t>
      </w:r>
      <w:proofErr w:type="gramStart"/>
      <w:r>
        <w:rPr>
          <w:color w:val="000000"/>
          <w:spacing w:val="1"/>
        </w:rPr>
        <w:t>их  содержание</w:t>
      </w:r>
      <w:proofErr w:type="gramEnd"/>
      <w:r>
        <w:rPr>
          <w:color w:val="000000"/>
          <w:spacing w:val="1"/>
        </w:rPr>
        <w:t xml:space="preserve">    в  чистоте  осуществляется    организациями,    которые являются либо</w:t>
      </w:r>
      <w:r>
        <w:t xml:space="preserve"> </w:t>
      </w:r>
      <w:r>
        <w:rPr>
          <w:color w:val="000000"/>
        </w:rPr>
        <w:t>арендаторами,    либо    владельцами    зданий   и   сооружений. Урны должны содержаться в надлежащем с</w:t>
      </w:r>
      <w:r>
        <w:rPr>
          <w:color w:val="000000"/>
          <w:spacing w:val="-5"/>
        </w:rPr>
        <w:t>остоянии.</w:t>
      </w:r>
    </w:p>
    <w:p w:rsidR="00BB53E4" w:rsidRDefault="00BB53E4" w:rsidP="00BB53E4">
      <w:pPr>
        <w:shd w:val="clear" w:color="auto" w:fill="FFFFFF"/>
        <w:tabs>
          <w:tab w:val="left" w:pos="3318"/>
        </w:tabs>
        <w:spacing w:line="278" w:lineRule="exact"/>
        <w:ind w:left="187" w:right="14" w:firstLine="259"/>
        <w:jc w:val="both"/>
      </w:pPr>
      <w:r>
        <w:rPr>
          <w:color w:val="000000"/>
          <w:spacing w:val="1"/>
        </w:rPr>
        <w:t xml:space="preserve">    2.3.Организации, учреждения, магазины поддерживают порядок и чистоту на территории земельного участка, определенного </w:t>
      </w:r>
      <w:proofErr w:type="gramStart"/>
      <w:r>
        <w:rPr>
          <w:color w:val="000000"/>
          <w:spacing w:val="1"/>
        </w:rPr>
        <w:t xml:space="preserve">планом,   </w:t>
      </w:r>
      <w:proofErr w:type="gramEnd"/>
      <w:r>
        <w:rPr>
          <w:color w:val="000000"/>
          <w:spacing w:val="1"/>
        </w:rPr>
        <w:t>прилагаемым   к техническому паспорту, а также прилегающую территорию.</w:t>
      </w:r>
      <w:r>
        <w:t xml:space="preserve"> </w:t>
      </w:r>
      <w:r>
        <w:rPr>
          <w:color w:val="000000"/>
          <w:spacing w:val="2"/>
        </w:rPr>
        <w:t xml:space="preserve">В случае, когда предприятия, организации, учреждения, магазины располагаются вдоль красной </w:t>
      </w:r>
      <w:r>
        <w:rPr>
          <w:color w:val="000000"/>
          <w:spacing w:val="1"/>
        </w:rPr>
        <w:t xml:space="preserve">линии, на их владельцев возлагается уборка территории до бордюрного камня, включая при бордюрную </w:t>
      </w:r>
      <w:r>
        <w:rPr>
          <w:color w:val="000000"/>
          <w:spacing w:val="-4"/>
        </w:rPr>
        <w:t>часть дороги.</w:t>
      </w:r>
    </w:p>
    <w:p w:rsidR="00BB53E4" w:rsidRDefault="00BB53E4" w:rsidP="00BB53E4">
      <w:pPr>
        <w:tabs>
          <w:tab w:val="left" w:pos="3318"/>
        </w:tabs>
        <w:ind w:firstLine="708"/>
        <w:jc w:val="both"/>
      </w:pPr>
      <w:r>
        <w:t>2.4. Все землепользователи, независимо от форм собственности, и граждане сельского поселения обязаны ежедневно производить уборку отведенной и прилегающей территорий. Категорически запрещается складирование ТБО и других отходов, а в зимнее время снега и сколотого льда на прилегающую территорию и в при бордюрную часть дороги. Владельцы земельных участков обязаны обеспечить вывоз отходов на свалки.</w:t>
      </w:r>
    </w:p>
    <w:p w:rsidR="00BB53E4" w:rsidRDefault="00BB53E4" w:rsidP="00BB53E4">
      <w:pPr>
        <w:tabs>
          <w:tab w:val="left" w:pos="3318"/>
        </w:tabs>
        <w:ind w:firstLine="708"/>
        <w:jc w:val="both"/>
      </w:pPr>
    </w:p>
    <w:p w:rsidR="00BB53E4" w:rsidRDefault="00BB53E4" w:rsidP="00BB53E4">
      <w:pPr>
        <w:shd w:val="clear" w:color="auto" w:fill="FFFFFF"/>
        <w:tabs>
          <w:tab w:val="left" w:pos="3318"/>
        </w:tabs>
        <w:spacing w:line="278" w:lineRule="exact"/>
        <w:ind w:left="173"/>
        <w:jc w:val="center"/>
        <w:rPr>
          <w:b/>
          <w:color w:val="000000"/>
          <w:spacing w:val="9"/>
        </w:rPr>
      </w:pPr>
      <w:r w:rsidRPr="00AC79E7">
        <w:rPr>
          <w:b/>
          <w:color w:val="000000"/>
          <w:spacing w:val="9"/>
        </w:rPr>
        <w:t>3</w:t>
      </w:r>
      <w:r>
        <w:rPr>
          <w:b/>
          <w:color w:val="000000"/>
          <w:spacing w:val="9"/>
        </w:rPr>
        <w:t>. СБОР И ВЫВОЗ ТВЕРДЫХ И ЖИДКИХ БЫТОВЫХ ОТХОДОВ</w:t>
      </w:r>
    </w:p>
    <w:p w:rsidR="00BB53E4" w:rsidRDefault="00BB53E4" w:rsidP="00BB53E4">
      <w:pPr>
        <w:shd w:val="clear" w:color="auto" w:fill="FFFFFF"/>
        <w:tabs>
          <w:tab w:val="left" w:pos="3318"/>
        </w:tabs>
        <w:spacing w:line="278" w:lineRule="exact"/>
        <w:ind w:left="182" w:firstLine="538"/>
        <w:jc w:val="both"/>
        <w:rPr>
          <w:color w:val="000000"/>
          <w:spacing w:val="2"/>
        </w:rPr>
      </w:pPr>
      <w:r>
        <w:rPr>
          <w:color w:val="000000"/>
          <w:spacing w:val="4"/>
        </w:rPr>
        <w:t xml:space="preserve">3.1. </w:t>
      </w:r>
      <w:r>
        <w:rPr>
          <w:color w:val="000000"/>
          <w:spacing w:val="1"/>
        </w:rPr>
        <w:t>Твердые бытовые отходы</w:t>
      </w:r>
      <w:r>
        <w:rPr>
          <w:color w:val="000000"/>
          <w:spacing w:val="4"/>
        </w:rPr>
        <w:t xml:space="preserve"> собираются и вывозятся в бестарной системе.</w:t>
      </w:r>
      <w:r>
        <w:rPr>
          <w:color w:val="000000"/>
          <w:spacing w:val="-1"/>
        </w:rPr>
        <w:t xml:space="preserve">                </w:t>
      </w:r>
      <w:r>
        <w:rPr>
          <w:color w:val="000000"/>
          <w:spacing w:val="2"/>
        </w:rPr>
        <w:t xml:space="preserve">                       </w:t>
      </w:r>
    </w:p>
    <w:p w:rsidR="00BB53E4" w:rsidRDefault="00BB53E4" w:rsidP="00BB53E4">
      <w:pPr>
        <w:shd w:val="clear" w:color="auto" w:fill="FFFFFF"/>
        <w:tabs>
          <w:tab w:val="left" w:pos="3318"/>
        </w:tabs>
        <w:spacing w:before="5" w:line="278" w:lineRule="exact"/>
        <w:ind w:left="754"/>
        <w:jc w:val="both"/>
      </w:pPr>
      <w:r>
        <w:rPr>
          <w:color w:val="000000"/>
          <w:spacing w:val="-3"/>
        </w:rPr>
        <w:t>3.2. Запрещается:</w:t>
      </w:r>
    </w:p>
    <w:p w:rsidR="00BB53E4" w:rsidRDefault="00BB53E4" w:rsidP="00BB53E4">
      <w:pPr>
        <w:shd w:val="clear" w:color="auto" w:fill="FFFFFF"/>
        <w:tabs>
          <w:tab w:val="left" w:pos="3318"/>
        </w:tabs>
        <w:spacing w:line="278" w:lineRule="exact"/>
        <w:ind w:left="182" w:right="14"/>
        <w:jc w:val="both"/>
        <w:rPr>
          <w:color w:val="000000"/>
          <w:spacing w:val="-2"/>
        </w:rPr>
      </w:pPr>
      <w:r>
        <w:rPr>
          <w:color w:val="000000"/>
          <w:spacing w:val="5"/>
        </w:rPr>
        <w:t xml:space="preserve">- накапливать и </w:t>
      </w:r>
      <w:proofErr w:type="gramStart"/>
      <w:r>
        <w:rPr>
          <w:color w:val="000000"/>
          <w:spacing w:val="5"/>
        </w:rPr>
        <w:t xml:space="preserve">размещать  </w:t>
      </w:r>
      <w:r>
        <w:rPr>
          <w:color w:val="000000"/>
          <w:spacing w:val="1"/>
        </w:rPr>
        <w:t>твердые</w:t>
      </w:r>
      <w:proofErr w:type="gramEnd"/>
      <w:r>
        <w:rPr>
          <w:color w:val="000000"/>
          <w:spacing w:val="1"/>
        </w:rPr>
        <w:t xml:space="preserve"> бытовые отходы</w:t>
      </w:r>
      <w:r>
        <w:rPr>
          <w:color w:val="000000"/>
          <w:spacing w:val="5"/>
        </w:rPr>
        <w:t xml:space="preserve"> в несанкционированных местах</w:t>
      </w:r>
      <w:r>
        <w:rPr>
          <w:color w:val="000000"/>
          <w:spacing w:val="-2"/>
        </w:rPr>
        <w:t>;</w:t>
      </w:r>
    </w:p>
    <w:p w:rsidR="00BB53E4" w:rsidRDefault="00BB53E4" w:rsidP="00BB53E4">
      <w:pPr>
        <w:shd w:val="clear" w:color="auto" w:fill="FFFFFF"/>
        <w:tabs>
          <w:tab w:val="left" w:pos="3318"/>
        </w:tabs>
        <w:spacing w:line="278" w:lineRule="exact"/>
        <w:ind w:left="182" w:right="14"/>
        <w:jc w:val="both"/>
        <w:rPr>
          <w:color w:val="000000"/>
          <w:spacing w:val="-2"/>
        </w:rPr>
      </w:pPr>
      <w:r>
        <w:rPr>
          <w:color w:val="000000"/>
          <w:spacing w:val="-2"/>
        </w:rPr>
        <w:lastRenderedPageBreak/>
        <w:t xml:space="preserve">          Лиц, разместивших ТБО в несанкционированных местах, обязать за свой счет производить уборку и очистку данной территории, а при необходимости – рекультивацию земельного участка;</w:t>
      </w:r>
    </w:p>
    <w:p w:rsidR="00BB53E4" w:rsidRDefault="00BB53E4" w:rsidP="00BB53E4">
      <w:pPr>
        <w:shd w:val="clear" w:color="auto" w:fill="FFFFFF"/>
        <w:tabs>
          <w:tab w:val="left" w:pos="3318"/>
        </w:tabs>
        <w:spacing w:line="278" w:lineRule="exact"/>
        <w:ind w:left="187" w:right="19"/>
        <w:jc w:val="both"/>
        <w:rPr>
          <w:color w:val="000000"/>
          <w:spacing w:val="4"/>
        </w:rPr>
      </w:pPr>
      <w:r>
        <w:rPr>
          <w:color w:val="000000"/>
          <w:spacing w:val="2"/>
        </w:rPr>
        <w:t xml:space="preserve">- сжигать бытовые и другие отходы, а </w:t>
      </w:r>
      <w:proofErr w:type="gramStart"/>
      <w:r>
        <w:rPr>
          <w:color w:val="000000"/>
          <w:spacing w:val="2"/>
        </w:rPr>
        <w:t>так же</w:t>
      </w:r>
      <w:proofErr w:type="gramEnd"/>
      <w:r>
        <w:rPr>
          <w:color w:val="000000"/>
          <w:spacing w:val="2"/>
        </w:rPr>
        <w:t xml:space="preserve"> запрещенные санитарными правилами и наносящие </w:t>
      </w:r>
      <w:r>
        <w:rPr>
          <w:color w:val="000000"/>
          <w:spacing w:val="4"/>
        </w:rPr>
        <w:t>ущерб экологическому состоянию администрации сельского поселения;</w:t>
      </w:r>
    </w:p>
    <w:p w:rsidR="00BB53E4" w:rsidRDefault="00BB53E4" w:rsidP="00BB53E4">
      <w:pPr>
        <w:shd w:val="clear" w:color="auto" w:fill="FFFFFF"/>
        <w:tabs>
          <w:tab w:val="left" w:pos="3318"/>
        </w:tabs>
        <w:spacing w:line="278" w:lineRule="exact"/>
        <w:ind w:left="187" w:right="19"/>
        <w:jc w:val="both"/>
      </w:pPr>
      <w:r>
        <w:rPr>
          <w:color w:val="000000"/>
          <w:spacing w:val="4"/>
        </w:rPr>
        <w:t>-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BB53E4" w:rsidRDefault="00BB53E4" w:rsidP="00BB53E4">
      <w:pPr>
        <w:shd w:val="clear" w:color="auto" w:fill="FFFFFF"/>
        <w:tabs>
          <w:tab w:val="left" w:pos="3318"/>
        </w:tabs>
        <w:spacing w:line="278" w:lineRule="exact"/>
        <w:ind w:left="197" w:firstLine="557"/>
        <w:jc w:val="both"/>
      </w:pPr>
      <w:r>
        <w:rPr>
          <w:color w:val="000000"/>
          <w:spacing w:val="9"/>
        </w:rPr>
        <w:t xml:space="preserve">3.3.Вывоз отходов дворовой территории, включая ведомственную, производится согласно </w:t>
      </w:r>
      <w:proofErr w:type="gramStart"/>
      <w:r>
        <w:rPr>
          <w:color w:val="000000"/>
          <w:spacing w:val="9"/>
        </w:rPr>
        <w:t xml:space="preserve">Правила </w:t>
      </w:r>
      <w:r>
        <w:rPr>
          <w:color w:val="000000"/>
          <w:spacing w:val="-1"/>
        </w:rPr>
        <w:t xml:space="preserve"> в</w:t>
      </w:r>
      <w:proofErr w:type="gramEnd"/>
      <w:r>
        <w:rPr>
          <w:color w:val="000000"/>
          <w:spacing w:val="-1"/>
        </w:rPr>
        <w:t xml:space="preserve"> места складирования ТБО.</w:t>
      </w:r>
      <w:r>
        <w:t xml:space="preserve"> </w:t>
      </w:r>
    </w:p>
    <w:p w:rsidR="00BB53E4" w:rsidRDefault="00BB53E4" w:rsidP="00BB53E4">
      <w:pPr>
        <w:shd w:val="clear" w:color="auto" w:fill="FFFFFF"/>
        <w:tabs>
          <w:tab w:val="left" w:pos="2525"/>
          <w:tab w:val="left" w:pos="3318"/>
          <w:tab w:val="left" w:pos="4205"/>
          <w:tab w:val="left" w:pos="5846"/>
          <w:tab w:val="left" w:pos="6898"/>
          <w:tab w:val="left" w:pos="9331"/>
        </w:tabs>
        <w:spacing w:line="278" w:lineRule="exact"/>
        <w:ind w:left="754"/>
        <w:jc w:val="both"/>
      </w:pPr>
      <w:r>
        <w:rPr>
          <w:color w:val="000000"/>
          <w:spacing w:val="-4"/>
        </w:rPr>
        <w:t>3.4.Вывоз</w:t>
      </w:r>
      <w:r>
        <w:rPr>
          <w:color w:val="000000"/>
        </w:rPr>
        <w:tab/>
      </w:r>
      <w:r>
        <w:rPr>
          <w:color w:val="000000"/>
          <w:spacing w:val="1"/>
        </w:rPr>
        <w:t>отходов</w:t>
      </w:r>
      <w:r>
        <w:rPr>
          <w:color w:val="000000"/>
        </w:rPr>
        <w:tab/>
      </w:r>
      <w:r>
        <w:rPr>
          <w:color w:val="000000"/>
          <w:spacing w:val="-13"/>
        </w:rPr>
        <w:t>из</w:t>
      </w:r>
      <w:r>
        <w:rPr>
          <w:color w:val="000000"/>
        </w:rPr>
        <w:tab/>
      </w:r>
      <w:r>
        <w:rPr>
          <w:color w:val="000000"/>
          <w:spacing w:val="-2"/>
        </w:rPr>
        <w:t xml:space="preserve">ведомственных </w:t>
      </w:r>
      <w:r>
        <w:rPr>
          <w:color w:val="000000"/>
          <w:spacing w:val="-4"/>
        </w:rPr>
        <w:t xml:space="preserve">производственных </w:t>
      </w:r>
      <w:r>
        <w:rPr>
          <w:color w:val="000000"/>
        </w:rPr>
        <w:t>территорий и зданий осуществляется силами и средствами предприятий и организаций.</w:t>
      </w:r>
    </w:p>
    <w:p w:rsidR="00BB53E4" w:rsidRDefault="00BB53E4" w:rsidP="00BB53E4">
      <w:pPr>
        <w:shd w:val="clear" w:color="auto" w:fill="FFFFFF"/>
        <w:tabs>
          <w:tab w:val="left" w:pos="3318"/>
        </w:tabs>
        <w:spacing w:line="278" w:lineRule="exact"/>
        <w:ind w:left="749"/>
        <w:jc w:val="both"/>
      </w:pPr>
      <w:r>
        <w:rPr>
          <w:color w:val="000000"/>
          <w:spacing w:val="-1"/>
        </w:rPr>
        <w:t>3.5.Строительные отходы с дворовых территорий вывозятся в кратчайшие сроки силами организаций,</w:t>
      </w:r>
      <w:r>
        <w:t xml:space="preserve"> </w:t>
      </w:r>
      <w:r>
        <w:rPr>
          <w:color w:val="000000"/>
          <w:spacing w:val="-1"/>
        </w:rPr>
        <w:t>проводивших ремонт или реконструкцию зданий.</w:t>
      </w:r>
    </w:p>
    <w:p w:rsidR="00BB53E4" w:rsidRDefault="00BB53E4" w:rsidP="00BB53E4">
      <w:pPr>
        <w:shd w:val="clear" w:color="auto" w:fill="FFFFFF"/>
        <w:tabs>
          <w:tab w:val="left" w:pos="3318"/>
        </w:tabs>
        <w:spacing w:line="278" w:lineRule="exact"/>
        <w:ind w:right="24" w:firstLine="446"/>
        <w:jc w:val="both"/>
      </w:pPr>
      <w:r>
        <w:rPr>
          <w:color w:val="000000"/>
          <w:spacing w:val="3"/>
        </w:rPr>
        <w:t xml:space="preserve">     3.6.Крупногабаритные отходы (старая мебель, велосипеды, остатки от ремонта квартир и т.п.)    </w:t>
      </w:r>
      <w:r>
        <w:rPr>
          <w:color w:val="000000"/>
          <w:spacing w:val="-1"/>
        </w:rPr>
        <w:t>собираются и вывозятся землепользователями систематически.</w:t>
      </w:r>
    </w:p>
    <w:p w:rsidR="00BB53E4" w:rsidRDefault="00BB53E4" w:rsidP="00BB53E4">
      <w:pPr>
        <w:shd w:val="clear" w:color="auto" w:fill="FFFFFF"/>
        <w:tabs>
          <w:tab w:val="left" w:pos="3318"/>
        </w:tabs>
        <w:spacing w:line="278" w:lineRule="exact"/>
        <w:ind w:left="5" w:right="24" w:firstLine="576"/>
        <w:jc w:val="both"/>
      </w:pPr>
      <w:r>
        <w:rPr>
          <w:color w:val="000000"/>
          <w:spacing w:val="3"/>
        </w:rPr>
        <w:t xml:space="preserve">  3.7.Тара от торговых организаций должна систематически вывозиться, временное складирование </w:t>
      </w:r>
      <w:r>
        <w:rPr>
          <w:color w:val="000000"/>
          <w:spacing w:val="12"/>
        </w:rPr>
        <w:t xml:space="preserve">тары торговые организации производят в специальных помещениях или, в порядке исключения, </w:t>
      </w:r>
      <w:r>
        <w:rPr>
          <w:color w:val="000000"/>
          <w:spacing w:val="6"/>
        </w:rPr>
        <w:t xml:space="preserve">на специально отведенных для этих целей дворовых площадках. Эти площадки огораживаются </w:t>
      </w:r>
      <w:r>
        <w:rPr>
          <w:color w:val="000000"/>
          <w:spacing w:val="-1"/>
        </w:rPr>
        <w:t xml:space="preserve">металлической сеткой. Места размещения площадок согласовываются с </w:t>
      </w:r>
      <w:proofErr w:type="spellStart"/>
      <w:r>
        <w:rPr>
          <w:color w:val="000000"/>
          <w:spacing w:val="-1"/>
        </w:rPr>
        <w:t>Роспотребнадзором</w:t>
      </w:r>
      <w:proofErr w:type="spellEnd"/>
      <w:r>
        <w:rPr>
          <w:color w:val="000000"/>
          <w:spacing w:val="-1"/>
        </w:rPr>
        <w:t>, пожарной инспекцией МО «Мухоршибирский район»</w:t>
      </w:r>
    </w:p>
    <w:p w:rsidR="00BB53E4" w:rsidRDefault="00BB53E4" w:rsidP="00BB53E4">
      <w:pPr>
        <w:shd w:val="clear" w:color="auto" w:fill="FFFFFF"/>
        <w:tabs>
          <w:tab w:val="left" w:pos="3318"/>
        </w:tabs>
        <w:spacing w:line="278" w:lineRule="exact"/>
        <w:jc w:val="both"/>
        <w:rPr>
          <w:color w:val="000000"/>
        </w:rPr>
      </w:pPr>
      <w:r>
        <w:t xml:space="preserve">            3.8. Вывоз пищевых </w:t>
      </w:r>
      <w:proofErr w:type="gramStart"/>
      <w:r>
        <w:t>отходов  осуществляется</w:t>
      </w:r>
      <w:proofErr w:type="gramEnd"/>
      <w:r>
        <w:t xml:space="preserve"> с территории ежедневно. Остальной мусор вывозится систематически, по мере накопления, но не реже одного раза в три дня. </w:t>
      </w:r>
    </w:p>
    <w:p w:rsidR="00BB53E4" w:rsidRDefault="00BB53E4" w:rsidP="00BB53E4">
      <w:pPr>
        <w:shd w:val="clear" w:color="auto" w:fill="FFFFFF"/>
        <w:tabs>
          <w:tab w:val="left" w:pos="3318"/>
        </w:tabs>
        <w:spacing w:line="278" w:lineRule="exact"/>
        <w:ind w:right="10"/>
        <w:jc w:val="center"/>
        <w:rPr>
          <w:b/>
          <w:bCs/>
          <w:color w:val="000000"/>
          <w:spacing w:val="1"/>
        </w:rPr>
      </w:pPr>
      <w:r w:rsidRPr="00BB53E4">
        <w:rPr>
          <w:b/>
          <w:bCs/>
          <w:color w:val="000000"/>
          <w:spacing w:val="1"/>
        </w:rPr>
        <w:t>4</w:t>
      </w:r>
      <w:r>
        <w:rPr>
          <w:b/>
          <w:bCs/>
          <w:color w:val="000000"/>
          <w:spacing w:val="1"/>
        </w:rPr>
        <w:t>. УБОРКА ТЕРРИТОРИЙ В СЕЛЬСКОМ ПОСЕЛЕНИИ</w:t>
      </w:r>
    </w:p>
    <w:p w:rsidR="00BB53E4" w:rsidRDefault="00BB53E4" w:rsidP="00BB53E4">
      <w:pPr>
        <w:shd w:val="clear" w:color="auto" w:fill="FFFFFF"/>
        <w:tabs>
          <w:tab w:val="left" w:pos="3318"/>
        </w:tabs>
        <w:spacing w:line="278" w:lineRule="exact"/>
        <w:ind w:left="43"/>
        <w:jc w:val="both"/>
      </w:pPr>
      <w:r>
        <w:rPr>
          <w:b/>
          <w:bCs/>
          <w:i/>
          <w:iCs/>
          <w:color w:val="000000"/>
          <w:spacing w:val="2"/>
        </w:rPr>
        <w:t xml:space="preserve">         </w:t>
      </w:r>
      <w:r>
        <w:rPr>
          <w:color w:val="000000"/>
          <w:spacing w:val="2"/>
        </w:rPr>
        <w:t xml:space="preserve">4.1. Уборка территорий, направлена на поддержание чистоты, снижение запыленности и улучшение </w:t>
      </w:r>
      <w:r>
        <w:rPr>
          <w:color w:val="000000"/>
          <w:spacing w:val="-4"/>
        </w:rPr>
        <w:t>микроклимата.</w:t>
      </w:r>
      <w:r>
        <w:t xml:space="preserve"> </w:t>
      </w:r>
      <w:r>
        <w:rPr>
          <w:color w:val="000000"/>
          <w:spacing w:val="-1"/>
        </w:rPr>
        <w:t>Она предусматривает обязанность по уборке дворовых территорий, тротуаров, пешеходных дорожек.</w:t>
      </w:r>
      <w:r>
        <w:t xml:space="preserve"> </w:t>
      </w:r>
      <w:r>
        <w:rPr>
          <w:color w:val="000000"/>
          <w:spacing w:val="1"/>
        </w:rPr>
        <w:t xml:space="preserve">Весной необходимо тщательно очищать дороги, </w:t>
      </w:r>
      <w:r>
        <w:rPr>
          <w:color w:val="000000"/>
          <w:spacing w:val="-1"/>
        </w:rPr>
        <w:t>пешеходные дорожки и площадки дворов от накопившейся грязи.</w:t>
      </w:r>
      <w:r>
        <w:t xml:space="preserve"> </w:t>
      </w:r>
      <w:r>
        <w:rPr>
          <w:color w:val="000000"/>
          <w:spacing w:val="6"/>
        </w:rPr>
        <w:t xml:space="preserve">Сгребание свежевыпавшего снега в валы разрешается на </w:t>
      </w:r>
      <w:r>
        <w:rPr>
          <w:color w:val="000000"/>
          <w:spacing w:val="1"/>
        </w:rPr>
        <w:t>всех улицах.</w:t>
      </w:r>
    </w:p>
    <w:p w:rsidR="00BB53E4" w:rsidRDefault="00BB53E4" w:rsidP="00BB53E4">
      <w:pPr>
        <w:shd w:val="clear" w:color="auto" w:fill="FFFFFF"/>
        <w:tabs>
          <w:tab w:val="left" w:pos="3318"/>
        </w:tabs>
        <w:spacing w:line="278" w:lineRule="exact"/>
        <w:ind w:left="605"/>
        <w:jc w:val="both"/>
      </w:pPr>
      <w:r>
        <w:rPr>
          <w:color w:val="000000"/>
          <w:spacing w:val="-1"/>
        </w:rPr>
        <w:t>4.2. При производстве зимних уборочных работ запрещается:</w:t>
      </w:r>
    </w:p>
    <w:p w:rsidR="00BB53E4" w:rsidRDefault="00BB53E4" w:rsidP="00BB53E4">
      <w:pPr>
        <w:shd w:val="clear" w:color="auto" w:fill="FFFFFF"/>
        <w:tabs>
          <w:tab w:val="left" w:pos="3318"/>
        </w:tabs>
        <w:spacing w:line="278" w:lineRule="exact"/>
        <w:jc w:val="both"/>
      </w:pPr>
      <w:r>
        <w:rPr>
          <w:color w:val="000000"/>
          <w:spacing w:val="-1"/>
        </w:rPr>
        <w:t xml:space="preserve">- </w:t>
      </w:r>
      <w:proofErr w:type="spellStart"/>
      <w:r>
        <w:rPr>
          <w:color w:val="000000"/>
          <w:spacing w:val="-1"/>
        </w:rPr>
        <w:t>приваливание</w:t>
      </w:r>
      <w:proofErr w:type="spellEnd"/>
      <w:r>
        <w:rPr>
          <w:color w:val="000000"/>
          <w:spacing w:val="-1"/>
        </w:rPr>
        <w:t xml:space="preserve"> снега к стенам зданий;</w:t>
      </w:r>
    </w:p>
    <w:p w:rsidR="00BB53E4" w:rsidRDefault="00BB53E4" w:rsidP="00BB53E4">
      <w:pPr>
        <w:shd w:val="clear" w:color="auto" w:fill="FFFFFF"/>
        <w:tabs>
          <w:tab w:val="left" w:pos="3318"/>
        </w:tabs>
        <w:spacing w:line="278" w:lineRule="exact"/>
        <w:ind w:left="38"/>
        <w:jc w:val="both"/>
      </w:pPr>
      <w:r>
        <w:rPr>
          <w:color w:val="000000"/>
          <w:spacing w:val="-1"/>
        </w:rPr>
        <w:t xml:space="preserve">- вывозка или перемещение на проезжую часть сельских улиц и проездов снега, убираемого с </w:t>
      </w:r>
      <w:r>
        <w:rPr>
          <w:color w:val="000000"/>
          <w:spacing w:val="7"/>
        </w:rPr>
        <w:t xml:space="preserve">дворовых территорий, территорий предприятий, строек и т.д., за </w:t>
      </w:r>
      <w:r>
        <w:rPr>
          <w:color w:val="000000"/>
          <w:spacing w:val="-1"/>
        </w:rPr>
        <w:t>исключением особых случаев по согласованию с администрацией поселения</w:t>
      </w:r>
      <w:r>
        <w:rPr>
          <w:color w:val="000000"/>
          <w:spacing w:val="-5"/>
        </w:rPr>
        <w:t>;</w:t>
      </w:r>
      <w:r>
        <w:t xml:space="preserve"> </w:t>
      </w:r>
    </w:p>
    <w:p w:rsidR="00BB53E4" w:rsidRDefault="00BB53E4" w:rsidP="00BB53E4">
      <w:pPr>
        <w:shd w:val="clear" w:color="auto" w:fill="FFFFFF"/>
        <w:tabs>
          <w:tab w:val="left" w:pos="3318"/>
        </w:tabs>
        <w:spacing w:line="278" w:lineRule="exact"/>
        <w:ind w:left="38"/>
        <w:jc w:val="both"/>
        <w:rPr>
          <w:color w:val="000000"/>
          <w:spacing w:val="-2"/>
        </w:rPr>
      </w:pPr>
      <w:r>
        <w:t xml:space="preserve">- </w:t>
      </w:r>
      <w:r>
        <w:rPr>
          <w:color w:val="000000"/>
          <w:spacing w:val="-2"/>
        </w:rPr>
        <w:t>складирование скола льда и грязного снега на зеленые насаждения;</w:t>
      </w:r>
    </w:p>
    <w:p w:rsidR="00BB53E4" w:rsidRDefault="00BB53E4" w:rsidP="00BB53E4">
      <w:pPr>
        <w:shd w:val="clear" w:color="auto" w:fill="FFFFFF"/>
        <w:tabs>
          <w:tab w:val="left" w:pos="3318"/>
        </w:tabs>
        <w:spacing w:line="278" w:lineRule="exact"/>
        <w:ind w:left="38"/>
        <w:jc w:val="both"/>
        <w:rPr>
          <w:color w:val="000000"/>
          <w:spacing w:val="-1"/>
        </w:rPr>
      </w:pPr>
      <w:r>
        <w:rPr>
          <w:color w:val="000000"/>
          <w:spacing w:val="-2"/>
        </w:rPr>
        <w:t xml:space="preserve">- </w:t>
      </w:r>
      <w:r>
        <w:rPr>
          <w:color w:val="000000"/>
          <w:spacing w:val="-1"/>
        </w:rPr>
        <w:t>вывоз снега в водные протоки.</w:t>
      </w:r>
    </w:p>
    <w:p w:rsidR="00BB53E4" w:rsidRDefault="00BB53E4" w:rsidP="00BB53E4">
      <w:pPr>
        <w:shd w:val="clear" w:color="auto" w:fill="FFFFFF"/>
        <w:tabs>
          <w:tab w:val="left" w:pos="3318"/>
        </w:tabs>
        <w:spacing w:line="278" w:lineRule="exact"/>
        <w:ind w:left="38"/>
        <w:jc w:val="both"/>
        <w:rPr>
          <w:color w:val="000000"/>
          <w:spacing w:val="-2"/>
        </w:rPr>
      </w:pPr>
    </w:p>
    <w:p w:rsidR="00BB53E4" w:rsidRPr="004A34A4" w:rsidRDefault="00BB53E4" w:rsidP="00BB53E4">
      <w:pPr>
        <w:autoSpaceDE w:val="0"/>
        <w:autoSpaceDN w:val="0"/>
        <w:adjustRightInd w:val="0"/>
        <w:jc w:val="center"/>
        <w:outlineLvl w:val="0"/>
        <w:rPr>
          <w:b/>
        </w:rPr>
      </w:pPr>
      <w:r>
        <w:rPr>
          <w:b/>
          <w:bCs/>
          <w:color w:val="000000"/>
        </w:rPr>
        <w:t xml:space="preserve">                    </w:t>
      </w:r>
      <w:r w:rsidRPr="00193147">
        <w:rPr>
          <w:b/>
          <w:bCs/>
          <w:color w:val="000000"/>
        </w:rPr>
        <w:t>5</w:t>
      </w:r>
      <w:r>
        <w:rPr>
          <w:b/>
          <w:bCs/>
          <w:color w:val="000000"/>
        </w:rPr>
        <w:t xml:space="preserve">. </w:t>
      </w:r>
      <w:r w:rsidRPr="004A34A4">
        <w:rPr>
          <w:b/>
        </w:rPr>
        <w:t xml:space="preserve"> Озеленение</w:t>
      </w:r>
    </w:p>
    <w:p w:rsidR="00BB53E4" w:rsidRPr="004A34A4" w:rsidRDefault="00BB53E4" w:rsidP="00BB53E4">
      <w:pPr>
        <w:autoSpaceDE w:val="0"/>
        <w:autoSpaceDN w:val="0"/>
        <w:adjustRightInd w:val="0"/>
        <w:jc w:val="both"/>
      </w:pPr>
    </w:p>
    <w:p w:rsidR="00BB53E4" w:rsidRPr="004A34A4" w:rsidRDefault="00BB53E4" w:rsidP="00BB53E4">
      <w:pPr>
        <w:autoSpaceDE w:val="0"/>
        <w:autoSpaceDN w:val="0"/>
        <w:adjustRightInd w:val="0"/>
        <w:jc w:val="center"/>
        <w:outlineLvl w:val="1"/>
        <w:rPr>
          <w:b/>
        </w:rPr>
      </w:pPr>
      <w:r>
        <w:rPr>
          <w:b/>
        </w:rPr>
        <w:t>5.</w:t>
      </w:r>
      <w:r w:rsidRPr="004A34A4">
        <w:rPr>
          <w:b/>
        </w:rPr>
        <w:t xml:space="preserve"> Создание зеленых насаждений</w:t>
      </w:r>
    </w:p>
    <w:p w:rsidR="00BB53E4" w:rsidRPr="004A34A4" w:rsidRDefault="00BB53E4" w:rsidP="00BB53E4">
      <w:pPr>
        <w:autoSpaceDE w:val="0"/>
        <w:autoSpaceDN w:val="0"/>
        <w:adjustRightInd w:val="0"/>
        <w:jc w:val="both"/>
      </w:pPr>
    </w:p>
    <w:p w:rsidR="00BB53E4" w:rsidRPr="004A34A4" w:rsidRDefault="00BB53E4" w:rsidP="00BB53E4">
      <w:pPr>
        <w:autoSpaceDE w:val="0"/>
        <w:autoSpaceDN w:val="0"/>
        <w:adjustRightInd w:val="0"/>
        <w:ind w:firstLine="540"/>
        <w:jc w:val="both"/>
      </w:pPr>
      <w:r>
        <w:t>5.1.</w:t>
      </w:r>
      <w:r w:rsidRPr="004A34A4">
        <w:t xml:space="preserve"> Местоположение и границы озелененных территорий определяются Генеральным планом и </w:t>
      </w:r>
      <w:hyperlink r:id="rId5" w:history="1">
        <w:r w:rsidRPr="004A34A4">
          <w:t>Правилами</w:t>
        </w:r>
      </w:hyperlink>
      <w:r w:rsidRPr="004A34A4">
        <w:t xml:space="preserve"> землепользования и застройки МО СП «</w:t>
      </w:r>
      <w:r>
        <w:t>Барское»</w:t>
      </w:r>
      <w:r w:rsidRPr="004A34A4">
        <w:t>, с учетом исторически сложившейся планировки и природных компонентов: рельефа, акваторий и зеленых насаждений.</w:t>
      </w:r>
    </w:p>
    <w:p w:rsidR="00BB53E4" w:rsidRPr="004A34A4" w:rsidRDefault="00BB53E4" w:rsidP="00BB53E4">
      <w:pPr>
        <w:autoSpaceDE w:val="0"/>
        <w:autoSpaceDN w:val="0"/>
        <w:adjustRightInd w:val="0"/>
        <w:ind w:firstLine="540"/>
        <w:jc w:val="both"/>
      </w:pPr>
      <w:r>
        <w:t>5.2.</w:t>
      </w:r>
      <w:r w:rsidRPr="004A34A4">
        <w:t xml:space="preserve"> Физические, юридические лица вправе самостоятельно производить посадку деревьев, кустарников, устраивать газоны и цветники в соответствии с требованиями, установленными настоящими </w:t>
      </w:r>
      <w:proofErr w:type="gramStart"/>
      <w:r w:rsidRPr="004A34A4">
        <w:t>Правилами .</w:t>
      </w:r>
      <w:proofErr w:type="gramEnd"/>
    </w:p>
    <w:p w:rsidR="00BB53E4" w:rsidRPr="004A34A4" w:rsidRDefault="00BB53E4" w:rsidP="00BB53E4">
      <w:pPr>
        <w:autoSpaceDE w:val="0"/>
        <w:autoSpaceDN w:val="0"/>
        <w:adjustRightInd w:val="0"/>
        <w:ind w:firstLine="540"/>
        <w:jc w:val="both"/>
      </w:pPr>
      <w:r>
        <w:t>5.3.</w:t>
      </w:r>
      <w:r w:rsidRPr="004A34A4">
        <w:t xml:space="preserve"> Создание зеленых насаждений осуществляется в порядке, предусмотренном СП 82.13330.2012 «Благоустройство территорий», СП 42.13330.2011 «Градостроительство. Планировка и застройка городских и сельских поселений», </w:t>
      </w:r>
      <w:hyperlink r:id="rId6" w:history="1">
        <w:r w:rsidRPr="004A34A4">
          <w:t>Правилами</w:t>
        </w:r>
      </w:hyperlink>
      <w:r w:rsidRPr="004A34A4">
        <w:t xml:space="preserve"> создания, охраны и содержания зеленых насаждений в городах Российской Федерации, утвержденными приказом Госстроя РФ от 15.12.1999 № 153, с соблюдением требований санитарно-гигиенических нормативов, градостроительной документации о планировании и развитии </w:t>
      </w:r>
      <w:proofErr w:type="gramStart"/>
      <w:r w:rsidRPr="004A34A4">
        <w:t>территории  МО</w:t>
      </w:r>
      <w:proofErr w:type="gramEnd"/>
      <w:r w:rsidRPr="004A34A4">
        <w:t xml:space="preserve"> СП «</w:t>
      </w:r>
      <w:r>
        <w:t>Барское</w:t>
      </w:r>
      <w:r w:rsidRPr="004A34A4">
        <w:t>».</w:t>
      </w:r>
    </w:p>
    <w:p w:rsidR="00BB53E4" w:rsidRPr="004A34A4" w:rsidRDefault="00BB53E4" w:rsidP="00BB53E4">
      <w:pPr>
        <w:autoSpaceDE w:val="0"/>
        <w:autoSpaceDN w:val="0"/>
        <w:adjustRightInd w:val="0"/>
        <w:ind w:firstLine="540"/>
        <w:jc w:val="both"/>
      </w:pPr>
      <w:r>
        <w:t>5.4.</w:t>
      </w:r>
      <w:r w:rsidRPr="004A34A4">
        <w:t xml:space="preserve"> При проведении работ по строительству и реконструкции объектов капитального строительства, объектов озеленения является обязательным создание зеленых насаждений в соответствии с проектной документацией.</w:t>
      </w:r>
    </w:p>
    <w:p w:rsidR="00BB53E4" w:rsidRPr="004A34A4" w:rsidRDefault="00BB53E4" w:rsidP="00BB53E4">
      <w:pPr>
        <w:autoSpaceDE w:val="0"/>
        <w:autoSpaceDN w:val="0"/>
        <w:adjustRightInd w:val="0"/>
        <w:ind w:firstLine="540"/>
        <w:jc w:val="both"/>
      </w:pPr>
      <w:r>
        <w:t>5.5.</w:t>
      </w:r>
      <w:r w:rsidRPr="004A34A4">
        <w:t xml:space="preserve"> 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территорий,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Это восстановление должно предусматриваться проектом.</w:t>
      </w:r>
    </w:p>
    <w:p w:rsidR="00BB53E4" w:rsidRPr="004A34A4" w:rsidRDefault="00BB53E4" w:rsidP="00BB53E4">
      <w:pPr>
        <w:autoSpaceDE w:val="0"/>
        <w:autoSpaceDN w:val="0"/>
        <w:adjustRightInd w:val="0"/>
        <w:ind w:firstLine="540"/>
        <w:jc w:val="both"/>
      </w:pPr>
      <w:r>
        <w:t>5.6.</w:t>
      </w:r>
      <w:r w:rsidRPr="004A34A4">
        <w:t xml:space="preserve"> Приемка работ по созданию зеленых насаждений, в том числе при восстановлении нарушенного благоустройства после проведения земляных работ, выполняется в порядке, предусмотренном </w:t>
      </w:r>
      <w:hyperlink r:id="rId7" w:history="1">
        <w:r w:rsidRPr="004A34A4">
          <w:t>Правилами</w:t>
        </w:r>
      </w:hyperlink>
      <w:r w:rsidRPr="004A34A4">
        <w:t xml:space="preserve"> создания, охраны и содержания зеленых насаждений в городах Российской Федерации, утвержденными приказом Госстроя РФ от 15.12.1999 № 153, и СП 82.13330.2012 «Благоустройство территорий».</w:t>
      </w:r>
    </w:p>
    <w:p w:rsidR="00BB53E4" w:rsidRPr="004A34A4" w:rsidRDefault="00BB53E4" w:rsidP="00BB53E4">
      <w:pPr>
        <w:autoSpaceDE w:val="0"/>
        <w:autoSpaceDN w:val="0"/>
        <w:adjustRightInd w:val="0"/>
        <w:jc w:val="both"/>
      </w:pPr>
    </w:p>
    <w:p w:rsidR="00BB53E4" w:rsidRPr="00490B08" w:rsidRDefault="00BB53E4" w:rsidP="00BB53E4">
      <w:pPr>
        <w:autoSpaceDE w:val="0"/>
        <w:autoSpaceDN w:val="0"/>
        <w:adjustRightInd w:val="0"/>
        <w:jc w:val="center"/>
        <w:outlineLvl w:val="1"/>
        <w:rPr>
          <w:b/>
        </w:rPr>
      </w:pPr>
      <w:r>
        <w:rPr>
          <w:b/>
        </w:rPr>
        <w:t>6.</w:t>
      </w:r>
      <w:r w:rsidRPr="00490B08">
        <w:rPr>
          <w:b/>
        </w:rPr>
        <w:t xml:space="preserve"> Содержание зеленых насаждений</w:t>
      </w:r>
    </w:p>
    <w:p w:rsidR="00BB53E4" w:rsidRPr="004A34A4" w:rsidRDefault="00BB53E4" w:rsidP="00BB53E4">
      <w:pPr>
        <w:autoSpaceDE w:val="0"/>
        <w:autoSpaceDN w:val="0"/>
        <w:adjustRightInd w:val="0"/>
        <w:jc w:val="both"/>
      </w:pPr>
    </w:p>
    <w:p w:rsidR="00BB53E4" w:rsidRPr="004A34A4" w:rsidRDefault="00BB53E4" w:rsidP="00BB53E4">
      <w:pPr>
        <w:autoSpaceDE w:val="0"/>
        <w:autoSpaceDN w:val="0"/>
        <w:adjustRightInd w:val="0"/>
        <w:ind w:firstLine="540"/>
        <w:jc w:val="both"/>
      </w:pPr>
      <w:r>
        <w:t>6.1.</w:t>
      </w:r>
      <w:r w:rsidRPr="004A34A4">
        <w:t xml:space="preserve"> Содержание зеленых насаждений осуществляется собственниками, пользователями и арендаторами озелененных территорий в соответствии с </w:t>
      </w:r>
      <w:hyperlink r:id="rId8" w:history="1">
        <w:r w:rsidRPr="004A34A4">
          <w:t>Правилами</w:t>
        </w:r>
      </w:hyperlink>
      <w:r w:rsidRPr="004A34A4">
        <w:t xml:space="preserve"> создания, охраны и содержания зеленых насаждений в городах Российской Федерации, утвержденными приказом Госстроя РФ от 15.12.1999 № 153.</w:t>
      </w:r>
    </w:p>
    <w:p w:rsidR="00BB53E4" w:rsidRPr="004A34A4" w:rsidRDefault="00BB53E4" w:rsidP="00BB53E4">
      <w:pPr>
        <w:autoSpaceDE w:val="0"/>
        <w:autoSpaceDN w:val="0"/>
        <w:adjustRightInd w:val="0"/>
        <w:ind w:firstLine="540"/>
        <w:jc w:val="both"/>
      </w:pPr>
      <w:r w:rsidRPr="004A34A4">
        <w:t>Собственники, пользователи и арендаторы озелененных территорий осуществляют самостоятельно либо по договору со специализированными организациями, оказывающими услуги по содержанию и уходу за зелеными насаждениями, содержание и уход зеленых насаждений, расположенных на земельных участках, находящихся у них в пользовании.</w:t>
      </w:r>
    </w:p>
    <w:p w:rsidR="00BB53E4" w:rsidRPr="004A34A4" w:rsidRDefault="00BB53E4" w:rsidP="00BB53E4">
      <w:pPr>
        <w:autoSpaceDE w:val="0"/>
        <w:autoSpaceDN w:val="0"/>
        <w:adjustRightInd w:val="0"/>
        <w:ind w:firstLine="540"/>
        <w:jc w:val="both"/>
      </w:pPr>
      <w:r>
        <w:lastRenderedPageBreak/>
        <w:t>6.2.</w:t>
      </w:r>
      <w:r w:rsidRPr="004A34A4">
        <w:t xml:space="preserve"> Санитарная обрезка кроны зеленых насаждений выполняется в случаях наличия у зеленых насаждений больных, усыхающих, надломленных, повисших вниз, переплетенных ветвей.</w:t>
      </w:r>
    </w:p>
    <w:p w:rsidR="00BB53E4" w:rsidRPr="004A34A4" w:rsidRDefault="00BB53E4" w:rsidP="00BB53E4">
      <w:pPr>
        <w:autoSpaceDE w:val="0"/>
        <w:autoSpaceDN w:val="0"/>
        <w:adjustRightInd w:val="0"/>
        <w:ind w:firstLine="540"/>
        <w:jc w:val="both"/>
      </w:pPr>
      <w:r>
        <w:t>6.3.</w:t>
      </w:r>
      <w:r w:rsidRPr="004A34A4">
        <w:t xml:space="preserve"> Омолаживающая обрезка кроны выполняется в случаях установления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BB53E4" w:rsidRPr="004A34A4" w:rsidRDefault="00BB53E4" w:rsidP="00BB53E4">
      <w:pPr>
        <w:autoSpaceDE w:val="0"/>
        <w:autoSpaceDN w:val="0"/>
        <w:adjustRightInd w:val="0"/>
        <w:ind w:firstLine="540"/>
        <w:jc w:val="both"/>
      </w:pPr>
      <w:r>
        <w:t>6.4.</w:t>
      </w:r>
      <w:r w:rsidRPr="004A34A4">
        <w:t xml:space="preserve"> Формовочная обрезка выполняется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w:t>
      </w:r>
    </w:p>
    <w:p w:rsidR="00BB53E4" w:rsidRPr="004A34A4" w:rsidRDefault="00BB53E4" w:rsidP="00BB53E4">
      <w:pPr>
        <w:autoSpaceDE w:val="0"/>
        <w:autoSpaceDN w:val="0"/>
        <w:adjustRightInd w:val="0"/>
        <w:ind w:firstLine="540"/>
        <w:jc w:val="both"/>
      </w:pPr>
    </w:p>
    <w:p w:rsidR="00BB53E4" w:rsidRPr="004A34A4" w:rsidRDefault="00BB53E4" w:rsidP="00BB53E4">
      <w:pPr>
        <w:autoSpaceDE w:val="0"/>
        <w:autoSpaceDN w:val="0"/>
        <w:adjustRightInd w:val="0"/>
        <w:jc w:val="center"/>
        <w:outlineLvl w:val="0"/>
        <w:rPr>
          <w:b/>
        </w:rPr>
      </w:pPr>
      <w:r>
        <w:rPr>
          <w:b/>
        </w:rPr>
        <w:t>7.</w:t>
      </w:r>
      <w:r w:rsidRPr="004A34A4">
        <w:rPr>
          <w:b/>
        </w:rPr>
        <w:t xml:space="preserve"> Учет зеленых насаждений и оценка состояния озелененных</w:t>
      </w:r>
    </w:p>
    <w:p w:rsidR="00BB53E4" w:rsidRPr="004A34A4" w:rsidRDefault="00BB53E4" w:rsidP="00BB53E4">
      <w:pPr>
        <w:autoSpaceDE w:val="0"/>
        <w:autoSpaceDN w:val="0"/>
        <w:adjustRightInd w:val="0"/>
        <w:jc w:val="center"/>
        <w:rPr>
          <w:b/>
        </w:rPr>
      </w:pPr>
      <w:r w:rsidRPr="004A34A4">
        <w:rPr>
          <w:b/>
        </w:rPr>
        <w:t>территорий</w:t>
      </w:r>
    </w:p>
    <w:p w:rsidR="00BB53E4" w:rsidRPr="004A34A4" w:rsidRDefault="00BB53E4" w:rsidP="00BB53E4">
      <w:pPr>
        <w:autoSpaceDE w:val="0"/>
        <w:autoSpaceDN w:val="0"/>
        <w:adjustRightInd w:val="0"/>
        <w:jc w:val="both"/>
      </w:pPr>
    </w:p>
    <w:p w:rsidR="00BB53E4" w:rsidRPr="004A34A4" w:rsidRDefault="00BB53E4" w:rsidP="00BB53E4">
      <w:pPr>
        <w:autoSpaceDE w:val="0"/>
        <w:autoSpaceDN w:val="0"/>
        <w:adjustRightInd w:val="0"/>
        <w:ind w:firstLine="540"/>
        <w:jc w:val="both"/>
      </w:pPr>
      <w:r>
        <w:t>7.1.</w:t>
      </w:r>
      <w:r w:rsidRPr="004A34A4">
        <w:t xml:space="preserve"> Учет зеленых насаждений проводится Администрацией МО СП «</w:t>
      </w:r>
      <w:r>
        <w:t>Барское</w:t>
      </w:r>
      <w:r w:rsidRPr="004A34A4">
        <w:t xml:space="preserve">» в целях использования данных учета для составления статистической отчетности, развития озелененных территорий, планирования нового строительства, восстановления, реконструкции и эксплуатации ландшафтно-архитектурных объектов на </w:t>
      </w:r>
      <w:proofErr w:type="gramStart"/>
      <w:r w:rsidRPr="004A34A4">
        <w:t>территории  МО</w:t>
      </w:r>
      <w:proofErr w:type="gramEnd"/>
      <w:r w:rsidRPr="004A34A4">
        <w:t xml:space="preserve"> СП «</w:t>
      </w:r>
      <w:r>
        <w:t>Барское</w:t>
      </w:r>
      <w:r w:rsidRPr="004A34A4">
        <w:t>».</w:t>
      </w:r>
    </w:p>
    <w:p w:rsidR="00BB53E4" w:rsidRPr="004A34A4" w:rsidRDefault="00BB53E4" w:rsidP="00BB53E4">
      <w:pPr>
        <w:autoSpaceDE w:val="0"/>
        <w:autoSpaceDN w:val="0"/>
        <w:adjustRightInd w:val="0"/>
        <w:ind w:firstLine="540"/>
        <w:jc w:val="both"/>
      </w:pPr>
      <w:r>
        <w:t xml:space="preserve">7.2. </w:t>
      </w:r>
      <w:r w:rsidRPr="004A34A4">
        <w:t xml:space="preserve"> В соответствии с указанными целями учет зеленых насаждений заключается в:</w:t>
      </w:r>
    </w:p>
    <w:p w:rsidR="00BB53E4" w:rsidRPr="004A34A4" w:rsidRDefault="00BB53E4" w:rsidP="00BB53E4">
      <w:pPr>
        <w:autoSpaceDE w:val="0"/>
        <w:autoSpaceDN w:val="0"/>
        <w:adjustRightInd w:val="0"/>
        <w:ind w:firstLine="540"/>
        <w:jc w:val="both"/>
      </w:pPr>
      <w:r w:rsidRPr="004A34A4">
        <w:t>- определении общей площади, занимаемой зелеными насаждениями, и распределении ее по категориям, в том числе деревьями, кустарниками, цветниками, газонами;</w:t>
      </w:r>
    </w:p>
    <w:p w:rsidR="00BB53E4" w:rsidRPr="004A34A4" w:rsidRDefault="00BB53E4" w:rsidP="00BB53E4">
      <w:pPr>
        <w:autoSpaceDE w:val="0"/>
        <w:autoSpaceDN w:val="0"/>
        <w:adjustRightInd w:val="0"/>
        <w:ind w:firstLine="540"/>
        <w:jc w:val="both"/>
      </w:pPr>
      <w:r w:rsidRPr="004A34A4">
        <w:t>- установлении количества деревьев и кустарников с определением типа насаждения, породы, возраста растений;</w:t>
      </w:r>
    </w:p>
    <w:p w:rsidR="00BB53E4" w:rsidRPr="004A34A4" w:rsidRDefault="00BB53E4" w:rsidP="00BB53E4">
      <w:pPr>
        <w:autoSpaceDE w:val="0"/>
        <w:autoSpaceDN w:val="0"/>
        <w:adjustRightInd w:val="0"/>
        <w:ind w:firstLine="540"/>
        <w:jc w:val="both"/>
      </w:pPr>
      <w:r w:rsidRPr="004A34A4">
        <w:t>- составлении необходимых чертежей, заполнении паспорта озелененной территории, составлении сводных данных о зеленых насаждениях.</w:t>
      </w:r>
    </w:p>
    <w:p w:rsidR="00BB53E4" w:rsidRDefault="00BB53E4" w:rsidP="00BB53E4">
      <w:pPr>
        <w:widowControl w:val="0"/>
        <w:autoSpaceDE w:val="0"/>
        <w:autoSpaceDN w:val="0"/>
        <w:adjustRightInd w:val="0"/>
        <w:outlineLvl w:val="1"/>
      </w:pPr>
      <w:r>
        <w:t>7.3.</w:t>
      </w:r>
      <w:r w:rsidRPr="004A34A4">
        <w:t xml:space="preserve"> Учету подлежат все зеленые насаждения, расположенные на озелененных территориях МО СП «</w:t>
      </w:r>
      <w:r>
        <w:t>Барское</w:t>
      </w:r>
      <w:r w:rsidRPr="004A34A4">
        <w:t>».</w:t>
      </w:r>
      <w:r w:rsidRPr="00846281">
        <w:t xml:space="preserve"> </w:t>
      </w:r>
    </w:p>
    <w:p w:rsidR="00BB53E4" w:rsidRDefault="00BB53E4" w:rsidP="00BB53E4">
      <w:pPr>
        <w:widowControl w:val="0"/>
        <w:autoSpaceDE w:val="0"/>
        <w:autoSpaceDN w:val="0"/>
        <w:adjustRightInd w:val="0"/>
        <w:outlineLvl w:val="1"/>
      </w:pPr>
      <w:r>
        <w:t xml:space="preserve">      </w:t>
      </w:r>
    </w:p>
    <w:p w:rsidR="00BB53E4" w:rsidRDefault="00BB53E4" w:rsidP="00BB53E4">
      <w:pPr>
        <w:widowControl w:val="0"/>
        <w:autoSpaceDE w:val="0"/>
        <w:autoSpaceDN w:val="0"/>
        <w:adjustRightInd w:val="0"/>
        <w:outlineLvl w:val="1"/>
      </w:pPr>
    </w:p>
    <w:p w:rsidR="00BB53E4" w:rsidRDefault="00BB53E4" w:rsidP="00BB53E4">
      <w:pPr>
        <w:autoSpaceDE w:val="0"/>
        <w:autoSpaceDN w:val="0"/>
        <w:adjustRightInd w:val="0"/>
        <w:ind w:firstLine="540"/>
        <w:jc w:val="both"/>
      </w:pPr>
    </w:p>
    <w:p w:rsidR="00BB53E4" w:rsidRDefault="00BB53E4" w:rsidP="00BB53E4">
      <w:pPr>
        <w:autoSpaceDE w:val="0"/>
        <w:autoSpaceDN w:val="0"/>
        <w:adjustRightInd w:val="0"/>
        <w:ind w:firstLine="540"/>
        <w:jc w:val="both"/>
      </w:pPr>
    </w:p>
    <w:p w:rsidR="00BB53E4" w:rsidRDefault="00BB53E4" w:rsidP="00BB53E4">
      <w:pPr>
        <w:autoSpaceDE w:val="0"/>
        <w:autoSpaceDN w:val="0"/>
        <w:adjustRightInd w:val="0"/>
        <w:ind w:firstLine="540"/>
        <w:jc w:val="both"/>
      </w:pPr>
    </w:p>
    <w:p w:rsidR="00BB53E4" w:rsidRDefault="00BB53E4" w:rsidP="00BB53E4">
      <w:pPr>
        <w:autoSpaceDE w:val="0"/>
        <w:autoSpaceDN w:val="0"/>
        <w:adjustRightInd w:val="0"/>
        <w:ind w:firstLine="540"/>
        <w:jc w:val="both"/>
      </w:pPr>
    </w:p>
    <w:p w:rsidR="00BB53E4" w:rsidRPr="004A34A4" w:rsidRDefault="00BB53E4" w:rsidP="00BB53E4">
      <w:pPr>
        <w:autoSpaceDE w:val="0"/>
        <w:autoSpaceDN w:val="0"/>
        <w:adjustRightInd w:val="0"/>
        <w:jc w:val="center"/>
        <w:outlineLvl w:val="0"/>
        <w:rPr>
          <w:b/>
        </w:rPr>
      </w:pPr>
      <w:r>
        <w:rPr>
          <w:b/>
        </w:rPr>
        <w:t xml:space="preserve">8. </w:t>
      </w:r>
      <w:r w:rsidRPr="004A34A4">
        <w:rPr>
          <w:b/>
        </w:rPr>
        <w:t>Порядок обеспечения охраны зеленых насаждений</w:t>
      </w:r>
    </w:p>
    <w:p w:rsidR="00BB53E4" w:rsidRPr="004A34A4" w:rsidRDefault="00BB53E4" w:rsidP="00BB53E4">
      <w:pPr>
        <w:autoSpaceDE w:val="0"/>
        <w:autoSpaceDN w:val="0"/>
        <w:adjustRightInd w:val="0"/>
        <w:jc w:val="center"/>
        <w:rPr>
          <w:b/>
        </w:rPr>
      </w:pPr>
      <w:r w:rsidRPr="004A34A4">
        <w:rPr>
          <w:b/>
        </w:rPr>
        <w:lastRenderedPageBreak/>
        <w:t>гражданами и юридическими лицами</w:t>
      </w:r>
    </w:p>
    <w:p w:rsidR="00BB53E4" w:rsidRPr="004A34A4" w:rsidRDefault="00BB53E4" w:rsidP="00BB53E4">
      <w:pPr>
        <w:autoSpaceDE w:val="0"/>
        <w:autoSpaceDN w:val="0"/>
        <w:adjustRightInd w:val="0"/>
        <w:jc w:val="both"/>
        <w:rPr>
          <w:b/>
        </w:rPr>
      </w:pPr>
    </w:p>
    <w:p w:rsidR="00BB53E4" w:rsidRPr="004A34A4" w:rsidRDefault="00BB53E4" w:rsidP="00BB53E4">
      <w:pPr>
        <w:autoSpaceDE w:val="0"/>
        <w:autoSpaceDN w:val="0"/>
        <w:adjustRightInd w:val="0"/>
        <w:ind w:firstLine="540"/>
        <w:jc w:val="both"/>
      </w:pPr>
      <w:r>
        <w:t>8.1.</w:t>
      </w:r>
      <w:r w:rsidRPr="004A34A4">
        <w:t xml:space="preserve"> Собственники, пользователи и арендаторы земельных участков, на которых расположены зеленые насаждения, обязаны:</w:t>
      </w:r>
    </w:p>
    <w:p w:rsidR="00BB53E4" w:rsidRPr="004A34A4" w:rsidRDefault="00BB53E4" w:rsidP="00BB53E4">
      <w:pPr>
        <w:autoSpaceDE w:val="0"/>
        <w:autoSpaceDN w:val="0"/>
        <w:adjustRightInd w:val="0"/>
        <w:ind w:firstLine="540"/>
        <w:jc w:val="both"/>
      </w:pPr>
      <w:r w:rsidRPr="004A34A4">
        <w:t xml:space="preserve">- обеспечивать сохранность и содержание зеленых насаждений и озелененных территорий в соответствии с требованиями </w:t>
      </w:r>
      <w:hyperlink r:id="rId9" w:history="1">
        <w:r w:rsidRPr="004A34A4">
          <w:t>Правил</w:t>
        </w:r>
      </w:hyperlink>
      <w:r w:rsidRPr="004A34A4">
        <w:t xml:space="preserve"> создания, охраны и содержания зеленых насаждений в городах Российской Федерации, утвержденных приказом Госстроя РФ от 15.12.1999 № 153;</w:t>
      </w:r>
    </w:p>
    <w:p w:rsidR="00BB53E4" w:rsidRPr="004A34A4" w:rsidRDefault="00BB53E4" w:rsidP="00BB53E4">
      <w:pPr>
        <w:autoSpaceDE w:val="0"/>
        <w:autoSpaceDN w:val="0"/>
        <w:adjustRightInd w:val="0"/>
        <w:ind w:firstLine="540"/>
        <w:jc w:val="both"/>
      </w:pPr>
      <w:r w:rsidRPr="004A34A4">
        <w:t>- производить компенсационное озеленение в случае вырубки зеленых насаждений;</w:t>
      </w:r>
    </w:p>
    <w:p w:rsidR="00BB53E4" w:rsidRPr="004A34A4" w:rsidRDefault="00BB53E4" w:rsidP="00BB53E4">
      <w:pPr>
        <w:autoSpaceDE w:val="0"/>
        <w:autoSpaceDN w:val="0"/>
        <w:adjustRightInd w:val="0"/>
        <w:ind w:firstLine="540"/>
        <w:jc w:val="both"/>
      </w:pPr>
      <w:r>
        <w:t>8.2.</w:t>
      </w:r>
      <w:r w:rsidRPr="004A34A4">
        <w:t xml:space="preserve"> На озелененных территориях запрещается:</w:t>
      </w:r>
    </w:p>
    <w:p w:rsidR="00BB53E4" w:rsidRPr="004A34A4" w:rsidRDefault="00BB53E4" w:rsidP="00BB53E4">
      <w:pPr>
        <w:autoSpaceDE w:val="0"/>
        <w:autoSpaceDN w:val="0"/>
        <w:adjustRightInd w:val="0"/>
        <w:ind w:firstLine="540"/>
        <w:jc w:val="both"/>
      </w:pPr>
      <w:r w:rsidRPr="004A34A4">
        <w:t>- производить самовольную вырубку и посадку зеленых насаждений;</w:t>
      </w:r>
    </w:p>
    <w:p w:rsidR="00BB53E4" w:rsidRPr="004A34A4" w:rsidRDefault="00BB53E4" w:rsidP="00BB53E4">
      <w:pPr>
        <w:autoSpaceDE w:val="0"/>
        <w:autoSpaceDN w:val="0"/>
        <w:adjustRightInd w:val="0"/>
        <w:ind w:firstLine="540"/>
        <w:jc w:val="both"/>
      </w:pPr>
      <w:r w:rsidRPr="004A34A4">
        <w:t>- повреждать зеленые насаждения;</w:t>
      </w:r>
    </w:p>
    <w:p w:rsidR="00BB53E4" w:rsidRPr="004A34A4" w:rsidRDefault="00BB53E4" w:rsidP="00BB53E4">
      <w:pPr>
        <w:autoSpaceDE w:val="0"/>
        <w:autoSpaceDN w:val="0"/>
        <w:adjustRightInd w:val="0"/>
        <w:ind w:firstLine="540"/>
        <w:jc w:val="both"/>
      </w:pPr>
      <w:r w:rsidRPr="004A34A4">
        <w:t>- производить распашку земель;</w:t>
      </w:r>
    </w:p>
    <w:p w:rsidR="00BB53E4" w:rsidRPr="004A34A4" w:rsidRDefault="00BB53E4" w:rsidP="00BB53E4">
      <w:pPr>
        <w:autoSpaceDE w:val="0"/>
        <w:autoSpaceDN w:val="0"/>
        <w:adjustRightInd w:val="0"/>
        <w:ind w:firstLine="540"/>
        <w:jc w:val="both"/>
      </w:pPr>
      <w:r w:rsidRPr="004A34A4">
        <w:t>- разводить костры, жечь опавшую листву и сухую траву, совершать иные действия, создающие пожароопасную обстановку;</w:t>
      </w:r>
    </w:p>
    <w:p w:rsidR="00BB53E4" w:rsidRPr="004A34A4" w:rsidRDefault="00BB53E4" w:rsidP="00BB53E4">
      <w:pPr>
        <w:autoSpaceDE w:val="0"/>
        <w:autoSpaceDN w:val="0"/>
        <w:adjustRightInd w:val="0"/>
        <w:ind w:firstLine="540"/>
        <w:jc w:val="both"/>
      </w:pPr>
      <w:r w:rsidRPr="004A34A4">
        <w:t>- складировать различные грузы, в том числе строительные материалы и отходы;</w:t>
      </w:r>
    </w:p>
    <w:p w:rsidR="00BB53E4" w:rsidRPr="004A34A4" w:rsidRDefault="00BB53E4" w:rsidP="00BB53E4">
      <w:pPr>
        <w:autoSpaceDE w:val="0"/>
        <w:autoSpaceDN w:val="0"/>
        <w:adjustRightInd w:val="0"/>
        <w:ind w:firstLine="540"/>
        <w:jc w:val="both"/>
      </w:pPr>
      <w:r w:rsidRPr="004A34A4">
        <w:t>- выгуливать домашних животных;</w:t>
      </w:r>
    </w:p>
    <w:p w:rsidR="00BB53E4" w:rsidRPr="004A34A4" w:rsidRDefault="00BB53E4" w:rsidP="00BB53E4">
      <w:pPr>
        <w:autoSpaceDE w:val="0"/>
        <w:autoSpaceDN w:val="0"/>
        <w:adjustRightInd w:val="0"/>
        <w:ind w:firstLine="540"/>
        <w:jc w:val="both"/>
      </w:pPr>
      <w:r w:rsidRPr="004A34A4">
        <w:t>- сбрасывать смет и другие отходы;</w:t>
      </w:r>
    </w:p>
    <w:p w:rsidR="00BB53E4" w:rsidRPr="004A34A4" w:rsidRDefault="00BB53E4" w:rsidP="00BB53E4">
      <w:pPr>
        <w:autoSpaceDE w:val="0"/>
        <w:autoSpaceDN w:val="0"/>
        <w:adjustRightInd w:val="0"/>
        <w:ind w:firstLine="540"/>
        <w:jc w:val="both"/>
      </w:pPr>
      <w:r w:rsidRPr="004A34A4">
        <w:t>- ездить по зеленым насаждениям и ставить автотранспорт вне парковочных мест на газонах;</w:t>
      </w:r>
    </w:p>
    <w:p w:rsidR="00BB53E4" w:rsidRPr="004A34A4" w:rsidRDefault="00BB53E4" w:rsidP="00BB53E4">
      <w:pPr>
        <w:autoSpaceDE w:val="0"/>
        <w:autoSpaceDN w:val="0"/>
        <w:adjustRightInd w:val="0"/>
        <w:ind w:firstLine="540"/>
        <w:jc w:val="both"/>
      </w:pPr>
      <w:r w:rsidRPr="004A34A4">
        <w:t>- производить ремонт, слив отходов, мойку автотранспортных средств и другие действия, способные нанести вред зеленым насаждениям;</w:t>
      </w:r>
    </w:p>
    <w:p w:rsidR="00BB53E4" w:rsidRPr="004A34A4" w:rsidRDefault="00BB53E4" w:rsidP="00BB53E4">
      <w:pPr>
        <w:autoSpaceDE w:val="0"/>
        <w:autoSpaceDN w:val="0"/>
        <w:adjustRightInd w:val="0"/>
        <w:ind w:firstLine="540"/>
        <w:jc w:val="both"/>
      </w:pPr>
      <w:r w:rsidRPr="004A34A4">
        <w:t>- устанавливать гаражи и тенты;</w:t>
      </w:r>
    </w:p>
    <w:p w:rsidR="00BB53E4" w:rsidRPr="004A34A4" w:rsidRDefault="00BB53E4" w:rsidP="00BB53E4">
      <w:pPr>
        <w:autoSpaceDE w:val="0"/>
        <w:autoSpaceDN w:val="0"/>
        <w:adjustRightInd w:val="0"/>
        <w:ind w:firstLine="540"/>
        <w:jc w:val="both"/>
      </w:pPr>
      <w:r w:rsidRPr="004A34A4">
        <w:t>- совершать действия, влекущие повреждение и уничтожение зеленых насаждений.</w:t>
      </w:r>
    </w:p>
    <w:p w:rsidR="00BB53E4" w:rsidRPr="00817DF0" w:rsidRDefault="00BB53E4" w:rsidP="00BB53E4">
      <w:pPr>
        <w:widowControl w:val="0"/>
        <w:autoSpaceDE w:val="0"/>
        <w:autoSpaceDN w:val="0"/>
        <w:adjustRightInd w:val="0"/>
        <w:jc w:val="both"/>
      </w:pPr>
      <w:r>
        <w:rPr>
          <w:b/>
        </w:rPr>
        <w:t xml:space="preserve">                                               9. </w:t>
      </w:r>
      <w:r w:rsidRPr="00AC2A2D">
        <w:rPr>
          <w:b/>
        </w:rPr>
        <w:t>Компенсационное озеленение</w:t>
      </w:r>
      <w:r w:rsidRPr="00817DF0">
        <w:t>.</w:t>
      </w:r>
    </w:p>
    <w:p w:rsidR="00BB53E4" w:rsidRPr="00817DF0" w:rsidRDefault="00BB53E4" w:rsidP="00BB53E4">
      <w:pPr>
        <w:widowControl w:val="0"/>
        <w:autoSpaceDE w:val="0"/>
        <w:autoSpaceDN w:val="0"/>
        <w:adjustRightInd w:val="0"/>
        <w:jc w:val="both"/>
      </w:pPr>
      <w:r>
        <w:t>9.1.</w:t>
      </w:r>
      <w:r w:rsidRPr="00817DF0">
        <w:t xml:space="preserve"> Компенсационное озеленение производится во всех случаях повреждения или уничтожения (вырубки, сноса) зеленых насаждений.</w:t>
      </w:r>
    </w:p>
    <w:p w:rsidR="00BB53E4" w:rsidRPr="00817DF0" w:rsidRDefault="00BB53E4" w:rsidP="00BB53E4">
      <w:pPr>
        <w:widowControl w:val="0"/>
        <w:autoSpaceDE w:val="0"/>
        <w:autoSpaceDN w:val="0"/>
        <w:adjustRightInd w:val="0"/>
        <w:jc w:val="both"/>
      </w:pPr>
      <w:r>
        <w:t>9.2.</w:t>
      </w:r>
      <w:r w:rsidRPr="00817DF0">
        <w:t xml:space="preserve"> Компенсационное озеленение производится на том же земельном участке, на котором были повреждены или уничтожены зеленые насаждения. При невозможности компенсационного озеленения на указанных территориях оно производится на земельном участке, определенном администрацией сельского поселения, расположенном в том же квартале на расстоянии не более </w:t>
      </w:r>
      <w:smartTag w:uri="urn:schemas-microsoft-com:office:smarttags" w:element="metricconverter">
        <w:smartTagPr>
          <w:attr w:name="ProductID" w:val="300 метров"/>
        </w:smartTagPr>
        <w:r w:rsidRPr="00817DF0">
          <w:t>300 метров</w:t>
        </w:r>
      </w:smartTag>
      <w:r w:rsidRPr="00817DF0">
        <w:t xml:space="preserve"> от поврежденных или уничтоженных зеленых насаждений.</w:t>
      </w:r>
    </w:p>
    <w:p w:rsidR="00BB53E4" w:rsidRPr="00817DF0" w:rsidRDefault="00BB53E4" w:rsidP="00BB53E4">
      <w:pPr>
        <w:widowControl w:val="0"/>
        <w:autoSpaceDE w:val="0"/>
        <w:autoSpaceDN w:val="0"/>
        <w:adjustRightInd w:val="0"/>
        <w:jc w:val="both"/>
      </w:pPr>
      <w:r>
        <w:t>9.3.</w:t>
      </w:r>
      <w:r w:rsidRPr="00817DF0">
        <w:t xml:space="preserve"> Площадь компенсационных зеленых насаждений не может быть меньше площади поврежденных или уничтоженных. Компенсационные зеленые насаждения должны быть равноценны или </w:t>
      </w:r>
      <w:proofErr w:type="gramStart"/>
      <w:r w:rsidRPr="00817DF0">
        <w:t>лучше поврежденных</w:t>
      </w:r>
      <w:proofErr w:type="gramEnd"/>
      <w:r w:rsidRPr="00817DF0">
        <w:t xml:space="preserve"> или уничтоженных по рекреационным, защитным, декоративным и иным полезным свойствам.</w:t>
      </w:r>
    </w:p>
    <w:p w:rsidR="00BB53E4" w:rsidRPr="00817DF0" w:rsidRDefault="00BB53E4" w:rsidP="00BB53E4">
      <w:pPr>
        <w:widowControl w:val="0"/>
        <w:autoSpaceDE w:val="0"/>
        <w:autoSpaceDN w:val="0"/>
        <w:adjustRightInd w:val="0"/>
        <w:jc w:val="both"/>
      </w:pPr>
      <w:r>
        <w:lastRenderedPageBreak/>
        <w:t>9.4.</w:t>
      </w:r>
      <w:r w:rsidRPr="00817DF0">
        <w:t xml:space="preserve"> Во всех случаях, когда проектами строительства, реконструкции и иной намечаемой хозяйственной деятельности предусмотрено повреждение или уничтожение зеленых насаждений, </w:t>
      </w:r>
      <w:proofErr w:type="spellStart"/>
      <w:r w:rsidRPr="00817DF0">
        <w:t>предпроектная</w:t>
      </w:r>
      <w:proofErr w:type="spellEnd"/>
      <w:r w:rsidRPr="00817DF0">
        <w:t xml:space="preserve"> документация должна содержать стоимостную оценку подлежащих повреждению или уничтожению зеленых насаждений.</w:t>
      </w:r>
    </w:p>
    <w:p w:rsidR="00BB53E4" w:rsidRPr="00817DF0" w:rsidRDefault="00BB53E4" w:rsidP="00BB53E4">
      <w:pPr>
        <w:widowControl w:val="0"/>
        <w:autoSpaceDE w:val="0"/>
        <w:autoSpaceDN w:val="0"/>
        <w:adjustRightInd w:val="0"/>
        <w:jc w:val="both"/>
      </w:pPr>
      <w:proofErr w:type="gramStart"/>
      <w:r>
        <w:t>9..</w:t>
      </w:r>
      <w:proofErr w:type="gramEnd"/>
      <w:r>
        <w:t>5.</w:t>
      </w:r>
      <w:r w:rsidRPr="00817DF0">
        <w:t xml:space="preserve"> Компенсационное озеленение производится за счет средств физических и юридических лиц, в интересах или вследствие противоправных действий которых произошло повреждение или уничтожение зеленых насаждений.</w:t>
      </w:r>
    </w:p>
    <w:p w:rsidR="00BB53E4" w:rsidRDefault="00BB53E4" w:rsidP="00BB53E4">
      <w:pPr>
        <w:autoSpaceDE w:val="0"/>
        <w:autoSpaceDN w:val="0"/>
        <w:adjustRightInd w:val="0"/>
        <w:jc w:val="center"/>
        <w:outlineLvl w:val="0"/>
        <w:rPr>
          <w:b/>
        </w:rPr>
      </w:pPr>
    </w:p>
    <w:p w:rsidR="00BB53E4" w:rsidRDefault="00BB53E4" w:rsidP="00BB53E4">
      <w:pPr>
        <w:shd w:val="clear" w:color="auto" w:fill="FFFFFF"/>
        <w:tabs>
          <w:tab w:val="left" w:pos="3318"/>
        </w:tabs>
        <w:spacing w:line="278" w:lineRule="exact"/>
        <w:jc w:val="center"/>
        <w:rPr>
          <w:color w:val="000000"/>
          <w:spacing w:val="-1"/>
        </w:rPr>
      </w:pPr>
    </w:p>
    <w:p w:rsidR="00BB53E4" w:rsidRDefault="00BB53E4" w:rsidP="00BB53E4">
      <w:pPr>
        <w:shd w:val="clear" w:color="auto" w:fill="FFFFFF"/>
        <w:tabs>
          <w:tab w:val="left" w:pos="850"/>
          <w:tab w:val="left" w:pos="3318"/>
        </w:tabs>
        <w:spacing w:line="278" w:lineRule="exact"/>
        <w:jc w:val="center"/>
        <w:rPr>
          <w:b/>
          <w:color w:val="000000"/>
          <w:spacing w:val="-1"/>
        </w:rPr>
      </w:pPr>
      <w:r>
        <w:rPr>
          <w:b/>
          <w:color w:val="000000"/>
          <w:spacing w:val="-1"/>
        </w:rPr>
        <w:t>10.СОДЕРЖАНИЕ ЖИВОТНЫХ В МО СП «БАРСКОЕ»</w:t>
      </w:r>
    </w:p>
    <w:p w:rsidR="00BB53E4" w:rsidRDefault="00BB53E4" w:rsidP="00BB53E4">
      <w:pPr>
        <w:shd w:val="clear" w:color="auto" w:fill="FFFFFF"/>
        <w:tabs>
          <w:tab w:val="left" w:pos="850"/>
          <w:tab w:val="left" w:pos="3318"/>
        </w:tabs>
        <w:spacing w:line="278" w:lineRule="exact"/>
        <w:jc w:val="both"/>
        <w:rPr>
          <w:color w:val="000000"/>
          <w:spacing w:val="-1"/>
        </w:rPr>
      </w:pPr>
      <w:r>
        <w:rPr>
          <w:color w:val="000000"/>
          <w:spacing w:val="-1"/>
        </w:rPr>
        <w:t>10.1.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B53E4" w:rsidRDefault="00BB53E4" w:rsidP="00BB53E4">
      <w:pPr>
        <w:shd w:val="clear" w:color="auto" w:fill="FFFFFF"/>
        <w:tabs>
          <w:tab w:val="left" w:pos="850"/>
          <w:tab w:val="left" w:pos="3318"/>
        </w:tabs>
        <w:spacing w:line="278" w:lineRule="exact"/>
        <w:jc w:val="both"/>
        <w:rPr>
          <w:color w:val="000000"/>
          <w:spacing w:val="-1"/>
        </w:rPr>
      </w:pPr>
      <w:r>
        <w:rPr>
          <w:color w:val="000000"/>
          <w:spacing w:val="-1"/>
        </w:rPr>
        <w:t>10.2.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BB53E4" w:rsidRDefault="00BB53E4" w:rsidP="00BB53E4">
      <w:pPr>
        <w:shd w:val="clear" w:color="auto" w:fill="FFFFFF"/>
        <w:tabs>
          <w:tab w:val="left" w:pos="850"/>
          <w:tab w:val="left" w:pos="3318"/>
        </w:tabs>
        <w:spacing w:line="278" w:lineRule="exact"/>
        <w:jc w:val="both"/>
        <w:rPr>
          <w:color w:val="000000"/>
          <w:spacing w:val="-1"/>
        </w:rPr>
      </w:pPr>
      <w:r>
        <w:rPr>
          <w:color w:val="000000"/>
          <w:spacing w:val="-1"/>
        </w:rPr>
        <w:t>10.3. порядок содержания домашних животных на территории МО СП «Барское» устанавливается решением Совета депутатов поселения.</w:t>
      </w:r>
    </w:p>
    <w:p w:rsidR="00BB53E4" w:rsidRDefault="00BB53E4" w:rsidP="00BB53E4">
      <w:pPr>
        <w:shd w:val="clear" w:color="auto" w:fill="FFFFFF"/>
        <w:tabs>
          <w:tab w:val="left" w:pos="850"/>
          <w:tab w:val="left" w:pos="3318"/>
        </w:tabs>
        <w:spacing w:line="278" w:lineRule="exact"/>
        <w:jc w:val="both"/>
        <w:rPr>
          <w:color w:val="000000"/>
        </w:rPr>
      </w:pPr>
    </w:p>
    <w:p w:rsidR="00BB53E4" w:rsidRDefault="00BB53E4" w:rsidP="00BB53E4">
      <w:pPr>
        <w:shd w:val="clear" w:color="auto" w:fill="FFFFFF"/>
        <w:tabs>
          <w:tab w:val="left" w:pos="3318"/>
        </w:tabs>
        <w:spacing w:line="278" w:lineRule="exact"/>
        <w:ind w:left="134"/>
        <w:jc w:val="center"/>
        <w:rPr>
          <w:b/>
          <w:bCs/>
          <w:color w:val="000000"/>
          <w:spacing w:val="-1"/>
        </w:rPr>
      </w:pPr>
      <w:r>
        <w:rPr>
          <w:b/>
          <w:bCs/>
          <w:color w:val="000000"/>
          <w:spacing w:val="-1"/>
        </w:rPr>
        <w:t>11. СОБЛЮДЕНИЕ ЧИСТОТЫ И ПОРЯДКА ЖИТЕЛЯМИ</w:t>
      </w:r>
      <w:r>
        <w:rPr>
          <w:b/>
        </w:rPr>
        <w:t xml:space="preserve"> НАСЕЛЁННЫХ</w:t>
      </w:r>
      <w:r>
        <w:rPr>
          <w:b/>
          <w:bCs/>
          <w:color w:val="000000"/>
          <w:spacing w:val="-1"/>
        </w:rPr>
        <w:t xml:space="preserve"> ПУНКТОВ НА ТЕРРИТОРИИ СЕЛЬСКОГО ПОСЕЛЕНИЯ.</w:t>
      </w:r>
    </w:p>
    <w:p w:rsidR="00BB53E4" w:rsidRDefault="00BB53E4" w:rsidP="00BB53E4">
      <w:pPr>
        <w:tabs>
          <w:tab w:val="left" w:pos="3318"/>
        </w:tabs>
        <w:jc w:val="both"/>
        <w:rPr>
          <w:color w:val="000000"/>
          <w:spacing w:val="1"/>
        </w:rPr>
      </w:pPr>
      <w:r>
        <w:rPr>
          <w:color w:val="000000"/>
          <w:spacing w:val="1"/>
        </w:rPr>
        <w:t>11.1. Жители сельского поселения обязаны соблюдать чистоту и порядок на территории администрации сельского поселения.</w:t>
      </w:r>
    </w:p>
    <w:p w:rsidR="00BB53E4" w:rsidRDefault="00BB53E4" w:rsidP="00BB53E4">
      <w:pPr>
        <w:shd w:val="clear" w:color="auto" w:fill="FFFFFF"/>
        <w:tabs>
          <w:tab w:val="left" w:pos="3318"/>
        </w:tabs>
        <w:spacing w:line="278" w:lineRule="exact"/>
        <w:ind w:firstLine="720"/>
        <w:jc w:val="both"/>
      </w:pPr>
      <w:r>
        <w:rPr>
          <w:color w:val="000000"/>
          <w:spacing w:val="-3"/>
        </w:rPr>
        <w:t xml:space="preserve">На территории администрации сельского поселения физическим лицам, юридическим лицам, предпринимателям без образования юридического </w:t>
      </w:r>
      <w:proofErr w:type="gramStart"/>
      <w:r>
        <w:rPr>
          <w:color w:val="000000"/>
          <w:spacing w:val="-3"/>
        </w:rPr>
        <w:t>лица  запрещается</w:t>
      </w:r>
      <w:proofErr w:type="gramEnd"/>
      <w:r>
        <w:rPr>
          <w:color w:val="000000"/>
          <w:spacing w:val="-3"/>
        </w:rPr>
        <w:t>:</w:t>
      </w:r>
    </w:p>
    <w:p w:rsidR="00BB53E4" w:rsidRDefault="00BB53E4" w:rsidP="00BB53E4">
      <w:pPr>
        <w:shd w:val="clear" w:color="auto" w:fill="FFFFFF"/>
        <w:tabs>
          <w:tab w:val="left" w:pos="3318"/>
        </w:tabs>
        <w:spacing w:line="278" w:lineRule="exact"/>
        <w:ind w:firstLine="173"/>
        <w:jc w:val="both"/>
        <w:rPr>
          <w:color w:val="000000"/>
          <w:spacing w:val="9"/>
        </w:rPr>
      </w:pPr>
      <w:r>
        <w:rPr>
          <w:color w:val="000000"/>
          <w:spacing w:val="-1"/>
        </w:rPr>
        <w:t xml:space="preserve">-сорить на </w:t>
      </w:r>
      <w:r>
        <w:rPr>
          <w:color w:val="000000"/>
          <w:spacing w:val="1"/>
        </w:rPr>
        <w:t>улицах</w:t>
      </w:r>
      <w:r>
        <w:rPr>
          <w:color w:val="000000"/>
          <w:spacing w:val="9"/>
        </w:rPr>
        <w:t xml:space="preserve">, на стадионах </w:t>
      </w:r>
      <w:r>
        <w:rPr>
          <w:bCs/>
          <w:color w:val="000000"/>
          <w:spacing w:val="9"/>
        </w:rPr>
        <w:t>и</w:t>
      </w:r>
      <w:r>
        <w:rPr>
          <w:b/>
          <w:bCs/>
          <w:color w:val="000000"/>
          <w:spacing w:val="9"/>
        </w:rPr>
        <w:t xml:space="preserve"> </w:t>
      </w:r>
      <w:r>
        <w:rPr>
          <w:color w:val="000000"/>
          <w:spacing w:val="9"/>
        </w:rPr>
        <w:t>катках, в магазинах, столовых и других общественных местах</w:t>
      </w:r>
      <w:r>
        <w:rPr>
          <w:color w:val="000000"/>
          <w:spacing w:val="-3"/>
        </w:rPr>
        <w:t>.</w:t>
      </w:r>
    </w:p>
    <w:p w:rsidR="00BB53E4" w:rsidRDefault="00BB53E4" w:rsidP="00BB53E4">
      <w:pPr>
        <w:shd w:val="clear" w:color="auto" w:fill="FFFFFF"/>
        <w:tabs>
          <w:tab w:val="left" w:pos="3318"/>
        </w:tabs>
        <w:spacing w:line="278" w:lineRule="exact"/>
        <w:ind w:left="173"/>
        <w:jc w:val="both"/>
        <w:rPr>
          <w:color w:val="000000"/>
          <w:spacing w:val="-3"/>
        </w:rPr>
      </w:pPr>
      <w:r>
        <w:rPr>
          <w:color w:val="000000"/>
          <w:spacing w:val="-3"/>
        </w:rPr>
        <w:t>-загрязнять отходами территории лесных массивов, лесополос, оврагов, рек, прудов, других водоемов;</w:t>
      </w:r>
    </w:p>
    <w:p w:rsidR="00BB53E4" w:rsidRDefault="00BB53E4" w:rsidP="00BB53E4">
      <w:pPr>
        <w:shd w:val="clear" w:color="auto" w:fill="FFFFFF"/>
        <w:tabs>
          <w:tab w:val="left" w:pos="3318"/>
        </w:tabs>
        <w:spacing w:line="278" w:lineRule="exact"/>
        <w:ind w:left="173"/>
        <w:jc w:val="both"/>
        <w:rPr>
          <w:color w:val="000000"/>
          <w:spacing w:val="9"/>
        </w:rPr>
      </w:pPr>
      <w:r>
        <w:rPr>
          <w:color w:val="000000"/>
          <w:spacing w:val="2"/>
        </w:rPr>
        <w:t>-производить мойку машин и других транспортных средств во дворах жилых домов, на улицах, границах зеленых зон парков и скверов на территории администрации сельского поселения;</w:t>
      </w:r>
    </w:p>
    <w:p w:rsidR="00BB53E4" w:rsidRDefault="00BB53E4" w:rsidP="00BB53E4">
      <w:pPr>
        <w:shd w:val="clear" w:color="auto" w:fill="FFFFFF"/>
        <w:tabs>
          <w:tab w:val="left" w:pos="3318"/>
        </w:tabs>
        <w:spacing w:line="278" w:lineRule="exact"/>
        <w:jc w:val="both"/>
        <w:rPr>
          <w:color w:val="000000"/>
          <w:spacing w:val="-1"/>
        </w:rPr>
      </w:pPr>
      <w:r>
        <w:rPr>
          <w:color w:val="000000"/>
          <w:spacing w:val="-1"/>
        </w:rPr>
        <w:t xml:space="preserve">   -расклеивать   в   неустановленных   местах   какие-либо   объявления   </w:t>
      </w:r>
      <w:r>
        <w:rPr>
          <w:bCs/>
          <w:color w:val="000000"/>
          <w:spacing w:val="-1"/>
        </w:rPr>
        <w:t>и</w:t>
      </w:r>
      <w:r>
        <w:rPr>
          <w:b/>
          <w:bCs/>
          <w:color w:val="000000"/>
          <w:spacing w:val="-1"/>
        </w:rPr>
        <w:t xml:space="preserve"> </w:t>
      </w:r>
      <w:r>
        <w:rPr>
          <w:color w:val="000000"/>
          <w:spacing w:val="-1"/>
        </w:rPr>
        <w:t>информации.</w:t>
      </w:r>
    </w:p>
    <w:p w:rsidR="00BB53E4" w:rsidRDefault="00BB53E4" w:rsidP="00BB53E4">
      <w:pPr>
        <w:shd w:val="clear" w:color="auto" w:fill="FFFFFF"/>
        <w:tabs>
          <w:tab w:val="left" w:pos="3318"/>
        </w:tabs>
        <w:spacing w:line="278" w:lineRule="exact"/>
        <w:ind w:right="-99"/>
        <w:jc w:val="both"/>
        <w:rPr>
          <w:b/>
          <w:bCs/>
          <w:color w:val="000000"/>
          <w:spacing w:val="-1"/>
        </w:rPr>
      </w:pPr>
      <w:r>
        <w:rPr>
          <w:b/>
          <w:bCs/>
          <w:color w:val="000000"/>
        </w:rPr>
        <w:t xml:space="preserve">12. ОТВЕТСТВЕННОСТЬ ЗА НАРУШЕНИЕ </w:t>
      </w:r>
      <w:r>
        <w:rPr>
          <w:b/>
          <w:bCs/>
          <w:color w:val="000000"/>
          <w:spacing w:val="-2"/>
        </w:rPr>
        <w:t>«ПРАВИЛ СОДЕРЖАНИЯ ТЕРРИТОРИЙ И ЭЛЕМЕНТОВ</w:t>
      </w:r>
      <w:r>
        <w:rPr>
          <w:b/>
        </w:rPr>
        <w:t xml:space="preserve"> </w:t>
      </w:r>
      <w:r>
        <w:rPr>
          <w:b/>
          <w:bCs/>
          <w:color w:val="000000"/>
          <w:spacing w:val="-1"/>
        </w:rPr>
        <w:t>ВНЕШНЕГО БЛАГОУСТРОЙСТВА СЕЛЬСКОГО ПОСЕЛЕНИЯ</w:t>
      </w:r>
    </w:p>
    <w:p w:rsidR="00BB53E4" w:rsidRDefault="00BB53E4" w:rsidP="00BB53E4">
      <w:pPr>
        <w:shd w:val="clear" w:color="auto" w:fill="FFFFFF"/>
        <w:tabs>
          <w:tab w:val="left" w:pos="3318"/>
        </w:tabs>
        <w:spacing w:line="278" w:lineRule="exact"/>
        <w:ind w:right="-99"/>
        <w:jc w:val="both"/>
        <w:rPr>
          <w:b/>
          <w:bCs/>
          <w:color w:val="000000"/>
          <w:spacing w:val="-1"/>
        </w:rPr>
      </w:pPr>
    </w:p>
    <w:p w:rsidR="00BB53E4" w:rsidRDefault="00BB53E4" w:rsidP="00936889">
      <w:pPr>
        <w:shd w:val="clear" w:color="auto" w:fill="FFFFFF"/>
        <w:tabs>
          <w:tab w:val="left" w:pos="3318"/>
        </w:tabs>
        <w:spacing w:after="2102"/>
        <w:ind w:left="173" w:firstLine="566"/>
        <w:jc w:val="both"/>
        <w:rPr>
          <w:color w:val="000000"/>
          <w:spacing w:val="-1"/>
        </w:rPr>
      </w:pPr>
      <w:r>
        <w:rPr>
          <w:color w:val="000000"/>
          <w:spacing w:val="1"/>
        </w:rPr>
        <w:t xml:space="preserve">12.1. Ответственность за нарушение настоящих Правил предусматривается в соответствии с Кодексом </w:t>
      </w:r>
      <w:r>
        <w:rPr>
          <w:color w:val="000000"/>
          <w:spacing w:val="-1"/>
        </w:rPr>
        <w:t xml:space="preserve">РФ   об   административных правонарушениях, федеральными законами </w:t>
      </w:r>
      <w:r>
        <w:rPr>
          <w:bCs/>
          <w:color w:val="000000"/>
          <w:spacing w:val="-1"/>
        </w:rPr>
        <w:t>и</w:t>
      </w:r>
      <w:r>
        <w:rPr>
          <w:b/>
          <w:bCs/>
          <w:color w:val="000000"/>
          <w:spacing w:val="-1"/>
        </w:rPr>
        <w:t xml:space="preserve"> </w:t>
      </w:r>
      <w:r>
        <w:rPr>
          <w:color w:val="000000"/>
          <w:spacing w:val="-1"/>
        </w:rPr>
        <w:t>законами Республики Бурятия.</w:t>
      </w:r>
    </w:p>
    <w:p w:rsidR="00BB53E4" w:rsidRPr="00817DF0" w:rsidRDefault="00BB53E4" w:rsidP="00BB53E4">
      <w:pPr>
        <w:widowControl w:val="0"/>
        <w:autoSpaceDE w:val="0"/>
        <w:autoSpaceDN w:val="0"/>
        <w:adjustRightInd w:val="0"/>
        <w:jc w:val="right"/>
        <w:outlineLvl w:val="1"/>
      </w:pPr>
      <w:r>
        <w:lastRenderedPageBreak/>
        <w:t>Приложение 1</w:t>
      </w:r>
    </w:p>
    <w:p w:rsidR="00BB53E4" w:rsidRPr="004A34A4" w:rsidRDefault="00BB53E4" w:rsidP="00BB53E4">
      <w:pPr>
        <w:jc w:val="right"/>
      </w:pPr>
      <w:r>
        <w:t>К правилам</w:t>
      </w:r>
    </w:p>
    <w:p w:rsidR="00BB53E4" w:rsidRDefault="00BB53E4" w:rsidP="00BB53E4">
      <w:pPr>
        <w:jc w:val="right"/>
      </w:pPr>
      <w:r w:rsidRPr="004A34A4">
        <w:t xml:space="preserve">благоустройства территории </w:t>
      </w:r>
    </w:p>
    <w:p w:rsidR="00BB53E4" w:rsidRDefault="00BB53E4" w:rsidP="00BB53E4">
      <w:pPr>
        <w:jc w:val="right"/>
      </w:pPr>
      <w:r w:rsidRPr="004A34A4">
        <w:t>муниципального образования «</w:t>
      </w:r>
      <w:r>
        <w:t>Барское</w:t>
      </w:r>
      <w:r w:rsidRPr="004A34A4">
        <w:t>»</w:t>
      </w:r>
      <w:r>
        <w:t xml:space="preserve"> </w:t>
      </w:r>
    </w:p>
    <w:p w:rsidR="00BB53E4" w:rsidRPr="004A34A4" w:rsidRDefault="00BB53E4" w:rsidP="00BB53E4">
      <w:pPr>
        <w:jc w:val="right"/>
      </w:pPr>
      <w:r w:rsidRPr="004A34A4">
        <w:t xml:space="preserve">Мухоршибирского района Республики Бурятия </w:t>
      </w:r>
    </w:p>
    <w:p w:rsidR="00BB53E4" w:rsidRPr="004A34A4" w:rsidRDefault="00BB53E4" w:rsidP="00BB53E4">
      <w:pPr>
        <w:jc w:val="right"/>
      </w:pPr>
      <w:r w:rsidRPr="004A34A4">
        <w:t>(сельское поселение)</w:t>
      </w:r>
    </w:p>
    <w:p w:rsidR="00BB53E4" w:rsidRPr="004A34A4" w:rsidRDefault="00BB53E4" w:rsidP="00BB53E4">
      <w:pPr>
        <w:jc w:val="center"/>
      </w:pP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center"/>
        <w:rPr>
          <w:rFonts w:ascii="Arial" w:hAnsi="Arial" w:cs="Arial"/>
          <w:b/>
          <w:bCs/>
          <w:sz w:val="20"/>
          <w:szCs w:val="20"/>
        </w:rPr>
      </w:pPr>
      <w:bookmarkStart w:id="0" w:name="Par837"/>
      <w:bookmarkEnd w:id="0"/>
      <w:r w:rsidRPr="00817DF0">
        <w:rPr>
          <w:rFonts w:ascii="Arial" w:hAnsi="Arial" w:cs="Arial"/>
          <w:b/>
          <w:bCs/>
          <w:sz w:val="20"/>
          <w:szCs w:val="20"/>
        </w:rPr>
        <w:t>МЕТОДИКА</w:t>
      </w:r>
    </w:p>
    <w:p w:rsidR="00BB53E4" w:rsidRPr="00817DF0" w:rsidRDefault="00BB53E4" w:rsidP="00BB53E4">
      <w:pPr>
        <w:widowControl w:val="0"/>
        <w:autoSpaceDE w:val="0"/>
        <w:autoSpaceDN w:val="0"/>
        <w:adjustRightInd w:val="0"/>
        <w:jc w:val="center"/>
        <w:rPr>
          <w:rFonts w:ascii="Arial" w:hAnsi="Arial" w:cs="Arial"/>
          <w:b/>
          <w:bCs/>
          <w:sz w:val="20"/>
          <w:szCs w:val="20"/>
        </w:rPr>
      </w:pPr>
      <w:r w:rsidRPr="00817DF0">
        <w:rPr>
          <w:rFonts w:ascii="Arial" w:hAnsi="Arial" w:cs="Arial"/>
          <w:b/>
          <w:bCs/>
          <w:sz w:val="20"/>
          <w:szCs w:val="20"/>
        </w:rPr>
        <w:t>РАСЧЕТА КОМПЕНСАЦИОННОЙ СТОИМОСТИ ВЫРУБАЕМЫХ ЗЕЛЕНЫХ</w:t>
      </w:r>
    </w:p>
    <w:p w:rsidR="00BB53E4" w:rsidRPr="00817DF0" w:rsidRDefault="00BB53E4" w:rsidP="00BB53E4">
      <w:pPr>
        <w:widowControl w:val="0"/>
        <w:autoSpaceDE w:val="0"/>
        <w:autoSpaceDN w:val="0"/>
        <w:adjustRightInd w:val="0"/>
        <w:jc w:val="center"/>
        <w:rPr>
          <w:rFonts w:ascii="Arial" w:hAnsi="Arial" w:cs="Arial"/>
          <w:b/>
          <w:bCs/>
          <w:sz w:val="20"/>
          <w:szCs w:val="20"/>
        </w:rPr>
      </w:pPr>
      <w:r w:rsidRPr="00817DF0">
        <w:rPr>
          <w:rFonts w:ascii="Arial" w:hAnsi="Arial" w:cs="Arial"/>
          <w:b/>
          <w:bCs/>
          <w:sz w:val="20"/>
          <w:szCs w:val="20"/>
        </w:rPr>
        <w:t xml:space="preserve">НАСАЖДЕНИЙ ПРИ ИХ ПОВРЕЖДЕНИИ И (ИЛИ) УНИЧТОЖЕНИИ </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r w:rsidRPr="00817DF0">
        <w:t>Настоящая Методика расчета компенсационной стоимости вырубаемых зеленых насаждений при их повреждении и (или) уничтожении (далее - Методика) разработана для определения размеров ущерба зеленым насаждениям при их повреждении и (или) уничтожении.</w:t>
      </w:r>
    </w:p>
    <w:p w:rsidR="00BB53E4" w:rsidRPr="00817DF0" w:rsidRDefault="00BB53E4" w:rsidP="00BB53E4">
      <w:pPr>
        <w:widowControl w:val="0"/>
        <w:autoSpaceDE w:val="0"/>
        <w:autoSpaceDN w:val="0"/>
        <w:adjustRightInd w:val="0"/>
        <w:jc w:val="both"/>
      </w:pPr>
      <w:r w:rsidRPr="00817DF0">
        <w:t>Методика применяется:</w:t>
      </w:r>
    </w:p>
    <w:p w:rsidR="00BB53E4" w:rsidRDefault="00BB53E4" w:rsidP="00BB53E4">
      <w:pPr>
        <w:widowControl w:val="0"/>
        <w:autoSpaceDE w:val="0"/>
        <w:autoSpaceDN w:val="0"/>
        <w:adjustRightInd w:val="0"/>
        <w:jc w:val="both"/>
      </w:pPr>
      <w:r w:rsidRPr="00817DF0">
        <w:t xml:space="preserve">- для расчета компенсационной стоимости вырубаемых зеленых насаждений при вырубке деревьев, кустарников, уничтожении (перекопки) газонов и цветников </w:t>
      </w:r>
    </w:p>
    <w:p w:rsidR="00BB53E4" w:rsidRPr="00817DF0" w:rsidRDefault="00BB53E4" w:rsidP="00BB53E4">
      <w:pPr>
        <w:widowControl w:val="0"/>
        <w:autoSpaceDE w:val="0"/>
        <w:autoSpaceDN w:val="0"/>
        <w:adjustRightInd w:val="0"/>
        <w:jc w:val="both"/>
      </w:pPr>
      <w:r w:rsidRPr="00817DF0">
        <w:t xml:space="preserve">- для оценки стоимости зеленых насаждений при составлении </w:t>
      </w:r>
      <w:proofErr w:type="spellStart"/>
      <w:r w:rsidRPr="00817DF0">
        <w:t>предпроектной</w:t>
      </w:r>
      <w:proofErr w:type="spellEnd"/>
      <w:r w:rsidRPr="00817DF0">
        <w:t xml:space="preserve"> и проектной документации на строительство, реконструкцию, капитальный ремонт объектов капитального строительства, благоустройство территории;</w:t>
      </w:r>
    </w:p>
    <w:p w:rsidR="00BB53E4" w:rsidRPr="00817DF0" w:rsidRDefault="00BB53E4" w:rsidP="00BB53E4">
      <w:pPr>
        <w:widowControl w:val="0"/>
        <w:autoSpaceDE w:val="0"/>
        <w:autoSpaceDN w:val="0"/>
        <w:adjustRightInd w:val="0"/>
        <w:jc w:val="both"/>
      </w:pPr>
      <w:r w:rsidRPr="00817DF0">
        <w:t>- для оценки стоимости зеленых насаждений при подготовке разделов оценки воздействия на окружающую природную среду инвестиционных проектов.</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center"/>
        <w:outlineLvl w:val="2"/>
      </w:pPr>
      <w:r w:rsidRPr="00817DF0">
        <w:t>1. Общие положения</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r w:rsidRPr="00817DF0">
        <w:t xml:space="preserve">Согласно </w:t>
      </w:r>
      <w:hyperlink r:id="rId10" w:history="1">
        <w:r w:rsidRPr="00817DF0">
          <w:t>статье 78</w:t>
        </w:r>
      </w:hyperlink>
      <w:r w:rsidRPr="00817DF0">
        <w:t xml:space="preserve"> Федерального закона "Об охране окружающей среды"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817DF0">
        <w:t>рекультивационных</w:t>
      </w:r>
      <w:proofErr w:type="spellEnd"/>
      <w:r w:rsidRPr="00817DF0">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BB53E4" w:rsidRPr="00817DF0" w:rsidRDefault="00BB53E4" w:rsidP="00BB53E4">
      <w:pPr>
        <w:widowControl w:val="0"/>
        <w:autoSpaceDE w:val="0"/>
        <w:autoSpaceDN w:val="0"/>
        <w:adjustRightInd w:val="0"/>
        <w:jc w:val="both"/>
      </w:pPr>
      <w:r w:rsidRPr="00817DF0">
        <w:lastRenderedPageBreak/>
        <w:t xml:space="preserve">В соответствии со </w:t>
      </w:r>
      <w:hyperlink r:id="rId11" w:history="1">
        <w:r w:rsidRPr="00817DF0">
          <w:t>статьей 78</w:t>
        </w:r>
      </w:hyperlink>
      <w:r w:rsidRPr="00817DF0">
        <w:t xml:space="preserve"> Федерального закона "Об охране окружающей среды" оценка ущерба от уничтожения или повреждения зеленых насаждений проводится затратным методом на основании полного учета всех видов затрат, связанных с созданием зеленых насаждений и уходом за ними или сохранением и поддержанием естественных растительных сообществ в условиях города. При этом в структуру затрат, помимо единовременных вложений, связанных непосредственно с созданием зеленых насаждений, включаются текущие затраты по уходу за зелеными насаждениями на протяжении всего периода их жизни. В случае уничтожения дерева, кустарника, газона или цветника, или объекта озеленения в целом его стоимость определяется затратами, которые потребуются для создания такого объекта.</w:t>
      </w:r>
    </w:p>
    <w:p w:rsidR="00BB53E4" w:rsidRPr="00817DF0" w:rsidRDefault="00BB53E4" w:rsidP="00BB53E4">
      <w:pPr>
        <w:widowControl w:val="0"/>
        <w:autoSpaceDE w:val="0"/>
        <w:autoSpaceDN w:val="0"/>
        <w:adjustRightInd w:val="0"/>
        <w:jc w:val="both"/>
      </w:pPr>
      <w:r w:rsidRPr="00817DF0">
        <w:t>При определении компенсационной стоимости вырубаемых зеленых насаждений при их повреждении и (или) уничтожении в населенных пунктах сельского поселения применяются поправочные коэффициенты, позволяющие учесть влияние на ценность зеленых насаждений таких факторов, как местоположение, экологическая и социальная значимость объектов озеленения, фактическое состояние растений.</w:t>
      </w:r>
    </w:p>
    <w:p w:rsidR="00BB53E4" w:rsidRPr="00817DF0" w:rsidRDefault="00BB53E4" w:rsidP="00BB53E4">
      <w:pPr>
        <w:widowControl w:val="0"/>
        <w:autoSpaceDE w:val="0"/>
        <w:autoSpaceDN w:val="0"/>
        <w:adjustRightInd w:val="0"/>
        <w:jc w:val="both"/>
      </w:pPr>
      <w:r w:rsidRPr="00817DF0">
        <w:t xml:space="preserve">К коэффициентам, позволяющим учесть социальную значимость, </w:t>
      </w:r>
      <w:proofErr w:type="spellStart"/>
      <w:r w:rsidRPr="00817DF0">
        <w:t>водоохранную</w:t>
      </w:r>
      <w:proofErr w:type="spellEnd"/>
      <w:r w:rsidRPr="00817DF0">
        <w:t xml:space="preserve"> ценность, качественное состояние, местоположение объектов озеленения относятся:</w:t>
      </w:r>
    </w:p>
    <w:p w:rsidR="00BB53E4" w:rsidRPr="00817DF0" w:rsidRDefault="00BB53E4" w:rsidP="00BB53E4">
      <w:pPr>
        <w:widowControl w:val="0"/>
        <w:autoSpaceDE w:val="0"/>
        <w:autoSpaceDN w:val="0"/>
        <w:adjustRightInd w:val="0"/>
        <w:jc w:val="both"/>
      </w:pPr>
      <w:r w:rsidRPr="00817DF0">
        <w:t>1. Коэффициенты, позволяющие учесть влияние социальной значимости объектов озеленения на ценность зеленых насаждений:</w:t>
      </w:r>
    </w:p>
    <w:p w:rsidR="00BB53E4" w:rsidRPr="00817DF0" w:rsidRDefault="00BB53E4" w:rsidP="00BB53E4">
      <w:pPr>
        <w:widowControl w:val="0"/>
        <w:autoSpaceDE w:val="0"/>
        <w:autoSpaceDN w:val="0"/>
        <w:adjustRightInd w:val="0"/>
        <w:jc w:val="both"/>
      </w:pPr>
      <w:r w:rsidRPr="00817DF0">
        <w:t>- для растительности озелененных территорий общего пользования;</w:t>
      </w:r>
    </w:p>
    <w:p w:rsidR="00BB53E4" w:rsidRPr="00817DF0" w:rsidRDefault="00BB53E4" w:rsidP="00BB53E4">
      <w:pPr>
        <w:widowControl w:val="0"/>
        <w:autoSpaceDE w:val="0"/>
        <w:autoSpaceDN w:val="0"/>
        <w:adjustRightInd w:val="0"/>
        <w:jc w:val="both"/>
      </w:pPr>
      <w:r w:rsidRPr="00817DF0">
        <w:t>- для растительности озелененных территорий ограниченного пользования;</w:t>
      </w:r>
    </w:p>
    <w:p w:rsidR="00BB53E4" w:rsidRPr="00817DF0" w:rsidRDefault="00BB53E4" w:rsidP="00BB53E4">
      <w:pPr>
        <w:widowControl w:val="0"/>
        <w:autoSpaceDE w:val="0"/>
        <w:autoSpaceDN w:val="0"/>
        <w:adjustRightInd w:val="0"/>
        <w:jc w:val="both"/>
      </w:pPr>
      <w:r w:rsidRPr="00817DF0">
        <w:t>- для растительности озелененных территорий специального назначения;</w:t>
      </w:r>
    </w:p>
    <w:p w:rsidR="00BB53E4" w:rsidRPr="00817DF0" w:rsidRDefault="00BB53E4" w:rsidP="00BB53E4">
      <w:pPr>
        <w:widowControl w:val="0"/>
        <w:autoSpaceDE w:val="0"/>
        <w:autoSpaceDN w:val="0"/>
        <w:adjustRightInd w:val="0"/>
        <w:jc w:val="both"/>
      </w:pPr>
      <w:r w:rsidRPr="00817DF0">
        <w:t>- для растительности прочих территорий;</w:t>
      </w:r>
    </w:p>
    <w:p w:rsidR="00BB53E4" w:rsidRPr="00817DF0" w:rsidRDefault="00BB53E4" w:rsidP="00BB53E4">
      <w:pPr>
        <w:widowControl w:val="0"/>
        <w:autoSpaceDE w:val="0"/>
        <w:autoSpaceDN w:val="0"/>
        <w:adjustRightInd w:val="0"/>
        <w:jc w:val="both"/>
      </w:pPr>
      <w:r w:rsidRPr="00817DF0">
        <w:t xml:space="preserve">- для растительности земельных участков, выделенных в соответствии с </w:t>
      </w:r>
      <w:hyperlink r:id="rId12" w:history="1">
        <w:r w:rsidRPr="00817DF0">
          <w:t>Законом</w:t>
        </w:r>
      </w:hyperlink>
      <w:r w:rsidRPr="00817DF0">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BB53E4" w:rsidRPr="00817DF0" w:rsidRDefault="00BB53E4" w:rsidP="00BB53E4">
      <w:pPr>
        <w:widowControl w:val="0"/>
        <w:autoSpaceDE w:val="0"/>
        <w:autoSpaceDN w:val="0"/>
        <w:adjustRightInd w:val="0"/>
        <w:jc w:val="both"/>
      </w:pPr>
      <w:r w:rsidRPr="00817DF0">
        <w:t xml:space="preserve">2. Коэффициенты, позволяющие учесть влияние </w:t>
      </w:r>
      <w:proofErr w:type="spellStart"/>
      <w:r w:rsidRPr="00817DF0">
        <w:t>водоохранной</w:t>
      </w:r>
      <w:proofErr w:type="spellEnd"/>
      <w:r w:rsidRPr="00817DF0">
        <w:t xml:space="preserve"> ценности объектов озеленения на ценность зеленых насаждений:</w:t>
      </w:r>
    </w:p>
    <w:p w:rsidR="00BB53E4" w:rsidRPr="00817DF0" w:rsidRDefault="00BB53E4" w:rsidP="00BB53E4">
      <w:pPr>
        <w:widowControl w:val="0"/>
        <w:autoSpaceDE w:val="0"/>
        <w:autoSpaceDN w:val="0"/>
        <w:adjustRightInd w:val="0"/>
        <w:jc w:val="both"/>
      </w:pPr>
      <w:r w:rsidRPr="00817DF0">
        <w:t xml:space="preserve">- для зеленых насаждений, расположенных в </w:t>
      </w:r>
      <w:proofErr w:type="spellStart"/>
      <w:r w:rsidRPr="00817DF0">
        <w:t>водоохранной</w:t>
      </w:r>
      <w:proofErr w:type="spellEnd"/>
      <w:r w:rsidRPr="00817DF0">
        <w:t xml:space="preserve"> зоне водных объектов;</w:t>
      </w:r>
    </w:p>
    <w:p w:rsidR="00BB53E4" w:rsidRPr="00817DF0" w:rsidRDefault="00BB53E4" w:rsidP="00BB53E4">
      <w:pPr>
        <w:widowControl w:val="0"/>
        <w:autoSpaceDE w:val="0"/>
        <w:autoSpaceDN w:val="0"/>
        <w:adjustRightInd w:val="0"/>
        <w:jc w:val="both"/>
      </w:pPr>
      <w:r w:rsidRPr="00817DF0">
        <w:t>- для остальных категорий зеленых насаждений.</w:t>
      </w:r>
    </w:p>
    <w:p w:rsidR="00BB53E4" w:rsidRPr="00817DF0" w:rsidRDefault="00BB53E4" w:rsidP="00BB53E4">
      <w:pPr>
        <w:widowControl w:val="0"/>
        <w:autoSpaceDE w:val="0"/>
        <w:autoSpaceDN w:val="0"/>
        <w:adjustRightInd w:val="0"/>
        <w:jc w:val="both"/>
      </w:pPr>
      <w:r w:rsidRPr="00817DF0">
        <w:t>3. Коэффициенты, позволяющие учесть влияние местоположения объектов озеленения на ценность зеленых насаждений:</w:t>
      </w:r>
    </w:p>
    <w:p w:rsidR="00BB53E4" w:rsidRPr="00817DF0" w:rsidRDefault="00BB53E4" w:rsidP="00BB53E4">
      <w:pPr>
        <w:widowControl w:val="0"/>
        <w:autoSpaceDE w:val="0"/>
        <w:autoSpaceDN w:val="0"/>
        <w:adjustRightInd w:val="0"/>
        <w:jc w:val="both"/>
      </w:pPr>
      <w:r w:rsidRPr="00817DF0">
        <w:t>- для зеленых насаждений, расположенных в историческом центре;</w:t>
      </w:r>
    </w:p>
    <w:p w:rsidR="00BB53E4" w:rsidRPr="00817DF0" w:rsidRDefault="00BB53E4" w:rsidP="00BB53E4">
      <w:pPr>
        <w:widowControl w:val="0"/>
        <w:autoSpaceDE w:val="0"/>
        <w:autoSpaceDN w:val="0"/>
        <w:adjustRightInd w:val="0"/>
        <w:jc w:val="both"/>
      </w:pPr>
      <w:r w:rsidRPr="00817DF0">
        <w:t>- для зеленых насаждений, расположенных на остальной территории населенных пунктов сельского поселения.</w:t>
      </w:r>
    </w:p>
    <w:p w:rsidR="00BB53E4" w:rsidRPr="00817DF0" w:rsidRDefault="00BB53E4" w:rsidP="00BB53E4">
      <w:pPr>
        <w:widowControl w:val="0"/>
        <w:autoSpaceDE w:val="0"/>
        <w:autoSpaceDN w:val="0"/>
        <w:adjustRightInd w:val="0"/>
        <w:jc w:val="both"/>
      </w:pPr>
      <w:r w:rsidRPr="00817DF0">
        <w:t>4. Коэффициенты, позволяющие учесть влияние качественного состояния объектов озеленения на ценность зеленых насаждений:</w:t>
      </w:r>
    </w:p>
    <w:p w:rsidR="00BB53E4" w:rsidRPr="00817DF0" w:rsidRDefault="00BB53E4" w:rsidP="00BB53E4">
      <w:pPr>
        <w:widowControl w:val="0"/>
        <w:autoSpaceDE w:val="0"/>
        <w:autoSpaceDN w:val="0"/>
        <w:adjustRightInd w:val="0"/>
        <w:jc w:val="both"/>
      </w:pPr>
      <w:r w:rsidRPr="00817DF0">
        <w:lastRenderedPageBreak/>
        <w:t>- для зеленых насаждений в хорошем состоянии. Признаки хорошего состояния зеленых насаждений:</w:t>
      </w:r>
    </w:p>
    <w:p w:rsidR="00BB53E4" w:rsidRPr="00817DF0" w:rsidRDefault="00BB53E4" w:rsidP="00BB53E4">
      <w:pPr>
        <w:widowControl w:val="0"/>
        <w:autoSpaceDE w:val="0"/>
        <w:autoSpaceDN w:val="0"/>
        <w:adjustRightInd w:val="0"/>
        <w:jc w:val="both"/>
      </w:pPr>
      <w:r w:rsidRPr="00817DF0">
        <w:t>Деревья - здоровые, нормально развитые, признаков болезней и вредителей нет; повреждений ствола и скелетных ветвей, ран и дупел нет.</w:t>
      </w:r>
    </w:p>
    <w:p w:rsidR="00BB53E4" w:rsidRPr="00817DF0" w:rsidRDefault="00BB53E4" w:rsidP="00BB53E4">
      <w:pPr>
        <w:widowControl w:val="0"/>
        <w:autoSpaceDE w:val="0"/>
        <w:autoSpaceDN w:val="0"/>
        <w:adjustRightInd w:val="0"/>
        <w:jc w:val="both"/>
      </w:pPr>
      <w:r w:rsidRPr="00817DF0">
        <w:t>Кустарники -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BB53E4" w:rsidRPr="00817DF0" w:rsidRDefault="00BB53E4" w:rsidP="00BB53E4">
      <w:pPr>
        <w:widowControl w:val="0"/>
        <w:autoSpaceDE w:val="0"/>
        <w:autoSpaceDN w:val="0"/>
        <w:adjustRightInd w:val="0"/>
        <w:jc w:val="both"/>
      </w:pPr>
      <w:r w:rsidRPr="00817DF0">
        <w:t>Газоны - поверхность хорошо спланирована, травостой густой однородный, равномерный, регулярно стригущийся, цвет интенсивно зеленый; сорняков и мха нет.</w:t>
      </w:r>
    </w:p>
    <w:p w:rsidR="00BB53E4" w:rsidRPr="00817DF0" w:rsidRDefault="00BB53E4" w:rsidP="00BB53E4">
      <w:pPr>
        <w:widowControl w:val="0"/>
        <w:autoSpaceDE w:val="0"/>
        <w:autoSpaceDN w:val="0"/>
        <w:adjustRightInd w:val="0"/>
        <w:jc w:val="both"/>
      </w:pPr>
      <w:r w:rsidRPr="00817DF0">
        <w:t>Цветники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BB53E4" w:rsidRPr="00817DF0" w:rsidRDefault="00BB53E4" w:rsidP="00BB53E4">
      <w:pPr>
        <w:widowControl w:val="0"/>
        <w:autoSpaceDE w:val="0"/>
        <w:autoSpaceDN w:val="0"/>
        <w:adjustRightInd w:val="0"/>
        <w:jc w:val="both"/>
      </w:pPr>
      <w:r w:rsidRPr="00817DF0">
        <w:t>- для зеленых насаждений в удовлетворительном состоянии. Признаки удовлетворительного состояния зеленых насаждений:</w:t>
      </w:r>
    </w:p>
    <w:p w:rsidR="00BB53E4" w:rsidRPr="00817DF0" w:rsidRDefault="00BB53E4" w:rsidP="00BB53E4">
      <w:pPr>
        <w:widowControl w:val="0"/>
        <w:autoSpaceDE w:val="0"/>
        <w:autoSpaceDN w:val="0"/>
        <w:adjustRightInd w:val="0"/>
        <w:jc w:val="both"/>
      </w:pPr>
      <w:r w:rsidRPr="00817DF0">
        <w:t>Деревья -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BB53E4" w:rsidRPr="00817DF0" w:rsidRDefault="00BB53E4" w:rsidP="00BB53E4">
      <w:pPr>
        <w:widowControl w:val="0"/>
        <w:autoSpaceDE w:val="0"/>
        <w:autoSpaceDN w:val="0"/>
        <w:adjustRightInd w:val="0"/>
        <w:jc w:val="both"/>
      </w:pPr>
      <w:r w:rsidRPr="00817DF0">
        <w:t>Кустарники -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BB53E4" w:rsidRPr="00817DF0" w:rsidRDefault="00BB53E4" w:rsidP="00BB53E4">
      <w:pPr>
        <w:widowControl w:val="0"/>
        <w:autoSpaceDE w:val="0"/>
        <w:autoSpaceDN w:val="0"/>
        <w:adjustRightInd w:val="0"/>
        <w:jc w:val="both"/>
      </w:pPr>
      <w:r w:rsidRPr="00817DF0">
        <w:t>Газоны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BB53E4" w:rsidRPr="00817DF0" w:rsidRDefault="00BB53E4" w:rsidP="00BB53E4">
      <w:pPr>
        <w:widowControl w:val="0"/>
        <w:autoSpaceDE w:val="0"/>
        <w:autoSpaceDN w:val="0"/>
        <w:adjustRightInd w:val="0"/>
        <w:jc w:val="both"/>
      </w:pPr>
      <w:r w:rsidRPr="00817DF0">
        <w:t>Цветники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rsidR="00BB53E4" w:rsidRPr="00817DF0" w:rsidRDefault="00BB53E4" w:rsidP="00BB53E4">
      <w:pPr>
        <w:widowControl w:val="0"/>
        <w:autoSpaceDE w:val="0"/>
        <w:autoSpaceDN w:val="0"/>
        <w:adjustRightInd w:val="0"/>
        <w:jc w:val="both"/>
      </w:pPr>
      <w:r w:rsidRPr="00817DF0">
        <w:t>- для зеленых насаждений в неудовлетворительном состоянии. Признаки неудовлетворительного состояния зеленых насаждений:</w:t>
      </w:r>
    </w:p>
    <w:p w:rsidR="00BB53E4" w:rsidRPr="00817DF0" w:rsidRDefault="00BB53E4" w:rsidP="00BB53E4">
      <w:pPr>
        <w:widowControl w:val="0"/>
        <w:autoSpaceDE w:val="0"/>
        <w:autoSpaceDN w:val="0"/>
        <w:adjustRightInd w:val="0"/>
        <w:jc w:val="both"/>
      </w:pPr>
      <w:r w:rsidRPr="00817DF0">
        <w:t xml:space="preserve">Деревья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817DF0">
        <w:t>суховершинность</w:t>
      </w:r>
      <w:proofErr w:type="spellEnd"/>
      <w:r w:rsidRPr="00817DF0">
        <w:t>; механические повреждения ствола значительные, имеются дупла.</w:t>
      </w:r>
    </w:p>
    <w:p w:rsidR="00BB53E4" w:rsidRPr="00817DF0" w:rsidRDefault="00BB53E4" w:rsidP="00BB53E4">
      <w:pPr>
        <w:widowControl w:val="0"/>
        <w:autoSpaceDE w:val="0"/>
        <w:autoSpaceDN w:val="0"/>
        <w:adjustRightInd w:val="0"/>
        <w:jc w:val="both"/>
      </w:pPr>
      <w:r w:rsidRPr="00817DF0">
        <w:t>Кустарники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BB53E4" w:rsidRPr="00817DF0" w:rsidRDefault="00BB53E4" w:rsidP="00BB53E4">
      <w:pPr>
        <w:widowControl w:val="0"/>
        <w:autoSpaceDE w:val="0"/>
        <w:autoSpaceDN w:val="0"/>
        <w:adjustRightInd w:val="0"/>
        <w:jc w:val="both"/>
      </w:pPr>
      <w:r w:rsidRPr="00817DF0">
        <w:t>Газоны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
    <w:p w:rsidR="00BB53E4" w:rsidRPr="00817DF0" w:rsidRDefault="00BB53E4" w:rsidP="00BB53E4">
      <w:pPr>
        <w:widowControl w:val="0"/>
        <w:autoSpaceDE w:val="0"/>
        <w:autoSpaceDN w:val="0"/>
        <w:adjustRightInd w:val="0"/>
        <w:jc w:val="both"/>
      </w:pPr>
      <w:r w:rsidRPr="00817DF0">
        <w:t>Цветники - почва не удобрена, поверхность спланирована грубо, растения слабо развиты, отпад значительный, сорняков много.</w:t>
      </w:r>
    </w:p>
    <w:p w:rsidR="00BB53E4" w:rsidRDefault="00BB53E4" w:rsidP="00BB53E4"/>
    <w:p w:rsidR="00BB53E4" w:rsidRPr="00817DF0" w:rsidRDefault="00BB53E4" w:rsidP="00BB53E4">
      <w:pPr>
        <w:widowControl w:val="0"/>
        <w:autoSpaceDE w:val="0"/>
        <w:autoSpaceDN w:val="0"/>
        <w:adjustRightInd w:val="0"/>
        <w:jc w:val="center"/>
        <w:outlineLvl w:val="2"/>
      </w:pPr>
      <w:r w:rsidRPr="00817DF0">
        <w:t>2. Порядок определения компенсационной стоимости вырубаемых</w:t>
      </w:r>
    </w:p>
    <w:p w:rsidR="00BB53E4" w:rsidRPr="00817DF0" w:rsidRDefault="00BB53E4" w:rsidP="00BB53E4">
      <w:pPr>
        <w:widowControl w:val="0"/>
        <w:autoSpaceDE w:val="0"/>
        <w:autoSpaceDN w:val="0"/>
        <w:adjustRightInd w:val="0"/>
        <w:jc w:val="center"/>
      </w:pPr>
      <w:r w:rsidRPr="00817DF0">
        <w:t>зеленых насаждений</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r w:rsidRPr="00817DF0">
        <w:t>Расчет компенсационной стоимости вырубаемых зеленых насаждений производится по формуле:</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proofErr w:type="spellStart"/>
      <w:r w:rsidRPr="00817DF0">
        <w:t>Сзв</w:t>
      </w:r>
      <w:proofErr w:type="spellEnd"/>
      <w:r w:rsidRPr="00817DF0">
        <w:t xml:space="preserve"> = </w:t>
      </w:r>
      <w:proofErr w:type="spellStart"/>
      <w:r w:rsidRPr="00817DF0">
        <w:t>Сбц</w:t>
      </w:r>
      <w:proofErr w:type="spellEnd"/>
      <w:r w:rsidRPr="00817DF0">
        <w:t xml:space="preserve"> х </w:t>
      </w:r>
      <w:proofErr w:type="spellStart"/>
      <w:r w:rsidRPr="00817DF0">
        <w:t>Кз</w:t>
      </w:r>
      <w:proofErr w:type="spellEnd"/>
      <w:r w:rsidRPr="00817DF0">
        <w:t xml:space="preserve"> х </w:t>
      </w:r>
      <w:proofErr w:type="spellStart"/>
      <w:r w:rsidRPr="00817DF0">
        <w:t>Кв</w:t>
      </w:r>
      <w:proofErr w:type="spellEnd"/>
      <w:r w:rsidRPr="00817DF0">
        <w:t xml:space="preserve"> х Км х </w:t>
      </w:r>
      <w:proofErr w:type="spellStart"/>
      <w:r w:rsidRPr="00817DF0">
        <w:t>Ксост</w:t>
      </w:r>
      <w:proofErr w:type="spellEnd"/>
      <w:r w:rsidRPr="00817DF0">
        <w:t xml:space="preserve"> х J1 х J2</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proofErr w:type="spellStart"/>
      <w:r w:rsidRPr="00817DF0">
        <w:t>Сзв</w:t>
      </w:r>
      <w:proofErr w:type="spellEnd"/>
      <w:r w:rsidRPr="00817DF0">
        <w:t xml:space="preserve"> - сумма затрат на восстановление основных видов деревьев и кустарников, травянистых растений, цветников (в расчете на 1 дерево, 1 кустарник, 1 погонный метр живой изгороди, </w:t>
      </w:r>
      <w:smartTag w:uri="urn:schemas-microsoft-com:office:smarttags" w:element="metricconverter">
        <w:smartTagPr>
          <w:attr w:name="ProductID" w:val="1 кв. метр"/>
        </w:smartTagPr>
        <w:r w:rsidRPr="00817DF0">
          <w:t>1 кв. метр</w:t>
        </w:r>
      </w:smartTag>
      <w:r w:rsidRPr="00817DF0">
        <w:t xml:space="preserve"> травяного покрова, </w:t>
      </w:r>
      <w:smartTag w:uri="urn:schemas-microsoft-com:office:smarttags" w:element="metricconverter">
        <w:smartTagPr>
          <w:attr w:name="ProductID" w:val="1 кв. метр"/>
        </w:smartTagPr>
        <w:r w:rsidRPr="00817DF0">
          <w:t>1 кв. метр</w:t>
        </w:r>
      </w:smartTag>
      <w:r w:rsidRPr="00817DF0">
        <w:t xml:space="preserve"> цветников);</w:t>
      </w:r>
    </w:p>
    <w:p w:rsidR="00BB53E4" w:rsidRPr="00817DF0" w:rsidRDefault="00BB53E4" w:rsidP="00BB53E4">
      <w:pPr>
        <w:widowControl w:val="0"/>
        <w:autoSpaceDE w:val="0"/>
        <w:autoSpaceDN w:val="0"/>
        <w:adjustRightInd w:val="0"/>
        <w:jc w:val="both"/>
      </w:pPr>
      <w:proofErr w:type="spellStart"/>
      <w:r w:rsidRPr="00817DF0">
        <w:t>Сбц</w:t>
      </w:r>
      <w:proofErr w:type="spellEnd"/>
      <w:r w:rsidRPr="00817DF0">
        <w:t xml:space="preserve"> - базовые цены основных видов деревьев, кустарников, травянистой растительности, цветников (в расчете на 1 дерево, 1 кустарник, 1 погонный метр живой изгороди, </w:t>
      </w:r>
      <w:smartTag w:uri="urn:schemas-microsoft-com:office:smarttags" w:element="metricconverter">
        <w:smartTagPr>
          <w:attr w:name="ProductID" w:val="1 кв. метр"/>
        </w:smartTagPr>
        <w:r w:rsidRPr="00817DF0">
          <w:t>1 кв. метр</w:t>
        </w:r>
      </w:smartTag>
      <w:r w:rsidRPr="00817DF0">
        <w:t xml:space="preserve"> травяного покрова, </w:t>
      </w:r>
      <w:smartTag w:uri="urn:schemas-microsoft-com:office:smarttags" w:element="metricconverter">
        <w:smartTagPr>
          <w:attr w:name="ProductID" w:val="1 кв. метр"/>
        </w:smartTagPr>
        <w:r w:rsidRPr="00817DF0">
          <w:t>1 кв. метр</w:t>
        </w:r>
      </w:smartTag>
      <w:r w:rsidRPr="00817DF0">
        <w:t xml:space="preserve"> цветников);</w:t>
      </w:r>
    </w:p>
    <w:p w:rsidR="00BB53E4" w:rsidRPr="00817DF0" w:rsidRDefault="00BB53E4" w:rsidP="00BB53E4">
      <w:pPr>
        <w:widowControl w:val="0"/>
        <w:autoSpaceDE w:val="0"/>
        <w:autoSpaceDN w:val="0"/>
        <w:adjustRightInd w:val="0"/>
        <w:jc w:val="both"/>
      </w:pPr>
      <w:proofErr w:type="spellStart"/>
      <w:r w:rsidRPr="00817DF0">
        <w:t>Кз</w:t>
      </w:r>
      <w:proofErr w:type="spellEnd"/>
      <w:r w:rsidRPr="00817DF0">
        <w:t xml:space="preserve"> - коэффициент поправки на социально-экологическую значимость зеленых насаждений;</w:t>
      </w:r>
    </w:p>
    <w:p w:rsidR="00BB53E4" w:rsidRPr="00817DF0" w:rsidRDefault="00BB53E4" w:rsidP="00BB53E4">
      <w:pPr>
        <w:widowControl w:val="0"/>
        <w:autoSpaceDE w:val="0"/>
        <w:autoSpaceDN w:val="0"/>
        <w:adjustRightInd w:val="0"/>
        <w:jc w:val="both"/>
      </w:pPr>
      <w:proofErr w:type="spellStart"/>
      <w:r w:rsidRPr="00817DF0">
        <w:t>Кв</w:t>
      </w:r>
      <w:proofErr w:type="spellEnd"/>
      <w:r w:rsidRPr="00817DF0">
        <w:t xml:space="preserve"> - коэффициент поправки на </w:t>
      </w:r>
      <w:proofErr w:type="spellStart"/>
      <w:r w:rsidRPr="00817DF0">
        <w:t>водоохранную</w:t>
      </w:r>
      <w:proofErr w:type="spellEnd"/>
      <w:r w:rsidRPr="00817DF0">
        <w:t xml:space="preserve"> ценность зеленых насаждений;</w:t>
      </w:r>
    </w:p>
    <w:p w:rsidR="00BB53E4" w:rsidRPr="00817DF0" w:rsidRDefault="00BB53E4" w:rsidP="00BB53E4">
      <w:pPr>
        <w:widowControl w:val="0"/>
        <w:autoSpaceDE w:val="0"/>
        <w:autoSpaceDN w:val="0"/>
        <w:adjustRightInd w:val="0"/>
        <w:jc w:val="both"/>
      </w:pPr>
      <w:r w:rsidRPr="00817DF0">
        <w:t>Км - коэффициент поправки на местоположение зеленых насаждений;</w:t>
      </w:r>
    </w:p>
    <w:p w:rsidR="00BB53E4" w:rsidRPr="00817DF0" w:rsidRDefault="00BB53E4" w:rsidP="00BB53E4">
      <w:pPr>
        <w:widowControl w:val="0"/>
        <w:autoSpaceDE w:val="0"/>
        <w:autoSpaceDN w:val="0"/>
        <w:adjustRightInd w:val="0"/>
        <w:jc w:val="both"/>
      </w:pPr>
      <w:proofErr w:type="spellStart"/>
      <w:r w:rsidRPr="00817DF0">
        <w:t>Ксост</w:t>
      </w:r>
      <w:proofErr w:type="spellEnd"/>
      <w:r w:rsidRPr="00817DF0">
        <w:t xml:space="preserve"> - коэффициент поправки на качественное состояние зеленых насаждений;</w:t>
      </w:r>
    </w:p>
    <w:p w:rsidR="00BB53E4" w:rsidRPr="00817DF0" w:rsidRDefault="00BB53E4" w:rsidP="00BB53E4">
      <w:pPr>
        <w:widowControl w:val="0"/>
        <w:autoSpaceDE w:val="0"/>
        <w:autoSpaceDN w:val="0"/>
        <w:adjustRightInd w:val="0"/>
        <w:jc w:val="both"/>
      </w:pPr>
      <w:r w:rsidRPr="00817DF0">
        <w:t xml:space="preserve">J1 - индекс потребительских цен в </w:t>
      </w:r>
      <w:smartTag w:uri="urn:schemas-microsoft-com:office:smarttags" w:element="metricconverter">
        <w:smartTagPr>
          <w:attr w:name="ProductID" w:val="2011 г"/>
        </w:smartTagPr>
        <w:r w:rsidRPr="00817DF0">
          <w:t>2011 г</w:t>
        </w:r>
      </w:smartTag>
      <w:r w:rsidRPr="00817DF0">
        <w:t xml:space="preserve">. к базовым ценам </w:t>
      </w:r>
      <w:smartTag w:uri="urn:schemas-microsoft-com:office:smarttags" w:element="metricconverter">
        <w:smartTagPr>
          <w:attr w:name="ProductID" w:val="2001 г"/>
        </w:smartTagPr>
        <w:r w:rsidRPr="00817DF0">
          <w:t>2001 г</w:t>
        </w:r>
      </w:smartTag>
      <w:r w:rsidRPr="00817DF0">
        <w:t>. равен 3,124;</w:t>
      </w:r>
    </w:p>
    <w:p w:rsidR="00BB53E4" w:rsidRPr="00817DF0" w:rsidRDefault="00BB53E4" w:rsidP="00BB53E4">
      <w:pPr>
        <w:widowControl w:val="0"/>
        <w:autoSpaceDE w:val="0"/>
        <w:autoSpaceDN w:val="0"/>
        <w:adjustRightInd w:val="0"/>
        <w:jc w:val="both"/>
      </w:pPr>
      <w:r w:rsidRPr="00817DF0">
        <w:t xml:space="preserve">J2 - индекс потребительских цен в текущем году к базовым ценам </w:t>
      </w:r>
      <w:smartTag w:uri="urn:schemas-microsoft-com:office:smarttags" w:element="metricconverter">
        <w:smartTagPr>
          <w:attr w:name="ProductID" w:val="2011 г"/>
        </w:smartTagPr>
        <w:r w:rsidRPr="00817DF0">
          <w:t>2011 г</w:t>
        </w:r>
      </w:smartTag>
      <w:r w:rsidRPr="00817DF0">
        <w:t>. определяется ежегодно постановлением Администрации муниципального образования «Мухоршибирский район» в соответствии с "</w:t>
      </w:r>
      <w:hyperlink r:id="rId13" w:history="1">
        <w:r w:rsidRPr="00817DF0">
          <w:t>Основными положениями</w:t>
        </w:r>
      </w:hyperlink>
      <w:r w:rsidRPr="00817DF0">
        <w:t xml:space="preserve"> о порядке наблюдения за потребительскими ценами и тарифами на товары и платные услуги, оказанные населению, и определения индекса потребительских цен", утвержденными постановлением Госкомстата РФ от 25.03.2002 N 23.</w:t>
      </w:r>
    </w:p>
    <w:p w:rsidR="00BB53E4" w:rsidRPr="00817DF0" w:rsidRDefault="00BB53E4" w:rsidP="00BB53E4">
      <w:pPr>
        <w:widowControl w:val="0"/>
        <w:autoSpaceDE w:val="0"/>
        <w:autoSpaceDN w:val="0"/>
        <w:adjustRightInd w:val="0"/>
        <w:jc w:val="both"/>
      </w:pPr>
      <w:r w:rsidRPr="00817DF0">
        <w:t xml:space="preserve">Коэффициенты </w:t>
      </w:r>
      <w:proofErr w:type="spellStart"/>
      <w:r w:rsidRPr="00817DF0">
        <w:t>Кз</w:t>
      </w:r>
      <w:proofErr w:type="spellEnd"/>
      <w:r w:rsidRPr="00817DF0">
        <w:t xml:space="preserve">, </w:t>
      </w:r>
      <w:proofErr w:type="spellStart"/>
      <w:r w:rsidRPr="00817DF0">
        <w:t>Кв</w:t>
      </w:r>
      <w:proofErr w:type="spellEnd"/>
      <w:r w:rsidRPr="00817DF0">
        <w:t xml:space="preserve">, Км, </w:t>
      </w:r>
      <w:proofErr w:type="spellStart"/>
      <w:r w:rsidRPr="00817DF0">
        <w:t>Ксост</w:t>
      </w:r>
      <w:proofErr w:type="spellEnd"/>
      <w:r w:rsidRPr="00817DF0">
        <w:t xml:space="preserve">. определяются по </w:t>
      </w:r>
      <w:hyperlink r:id="rId14" w:anchor="Par970#Par970" w:history="1">
        <w:r w:rsidRPr="00817DF0">
          <w:t>таблице 1</w:t>
        </w:r>
      </w:hyperlink>
      <w:r w:rsidRPr="00817DF0">
        <w:t>.</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center"/>
        <w:outlineLvl w:val="2"/>
      </w:pPr>
      <w:r w:rsidRPr="00817DF0">
        <w:t>3. Определение базовых цен зеленых насаждений</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r w:rsidRPr="00817DF0">
        <w:t>3.1. Расчет базовой цены зеленых насаждений производится для следующих видов зеленых насаждений:</w:t>
      </w:r>
    </w:p>
    <w:p w:rsidR="00BB53E4" w:rsidRPr="00817DF0" w:rsidRDefault="00BB53E4" w:rsidP="00BB53E4">
      <w:pPr>
        <w:widowControl w:val="0"/>
        <w:autoSpaceDE w:val="0"/>
        <w:autoSpaceDN w:val="0"/>
        <w:adjustRightInd w:val="0"/>
        <w:jc w:val="both"/>
      </w:pPr>
      <w:r w:rsidRPr="00817DF0">
        <w:t>1) деревья;</w:t>
      </w:r>
    </w:p>
    <w:p w:rsidR="00BB53E4" w:rsidRPr="00817DF0" w:rsidRDefault="00BB53E4" w:rsidP="00BB53E4">
      <w:pPr>
        <w:widowControl w:val="0"/>
        <w:autoSpaceDE w:val="0"/>
        <w:autoSpaceDN w:val="0"/>
        <w:adjustRightInd w:val="0"/>
        <w:jc w:val="both"/>
      </w:pPr>
      <w:r w:rsidRPr="00817DF0">
        <w:t>2) кустарники;</w:t>
      </w:r>
    </w:p>
    <w:p w:rsidR="00BB53E4" w:rsidRPr="00817DF0" w:rsidRDefault="00BB53E4" w:rsidP="00BB53E4">
      <w:pPr>
        <w:widowControl w:val="0"/>
        <w:autoSpaceDE w:val="0"/>
        <w:autoSpaceDN w:val="0"/>
        <w:adjustRightInd w:val="0"/>
        <w:jc w:val="both"/>
      </w:pPr>
      <w:r w:rsidRPr="00817DF0">
        <w:t>3) травяной покров (газоны и естественная травяная растительность);</w:t>
      </w:r>
    </w:p>
    <w:p w:rsidR="00BB53E4" w:rsidRPr="00817DF0" w:rsidRDefault="00BB53E4" w:rsidP="00BB53E4">
      <w:pPr>
        <w:widowControl w:val="0"/>
        <w:autoSpaceDE w:val="0"/>
        <w:autoSpaceDN w:val="0"/>
        <w:adjustRightInd w:val="0"/>
        <w:jc w:val="both"/>
      </w:pPr>
      <w:r w:rsidRPr="00817DF0">
        <w:t>4) цветники.</w:t>
      </w:r>
    </w:p>
    <w:p w:rsidR="00BB53E4" w:rsidRPr="00817DF0" w:rsidRDefault="00BB53E4" w:rsidP="00BB53E4">
      <w:pPr>
        <w:widowControl w:val="0"/>
        <w:autoSpaceDE w:val="0"/>
        <w:autoSpaceDN w:val="0"/>
        <w:adjustRightInd w:val="0"/>
        <w:jc w:val="both"/>
      </w:pPr>
      <w:r w:rsidRPr="00817DF0">
        <w:t>3.1.1. Породы различных деревьев по своей ценности объединяются в 4 группы:</w:t>
      </w:r>
    </w:p>
    <w:p w:rsidR="00BB53E4" w:rsidRPr="00817DF0" w:rsidRDefault="00BB53E4" w:rsidP="00BB53E4">
      <w:pPr>
        <w:widowControl w:val="0"/>
        <w:autoSpaceDE w:val="0"/>
        <w:autoSpaceDN w:val="0"/>
        <w:adjustRightInd w:val="0"/>
        <w:jc w:val="both"/>
      </w:pPr>
      <w:r w:rsidRPr="00817DF0">
        <w:lastRenderedPageBreak/>
        <w:t>а) хвойные деревья: кедр, ель, лиственница, пихта, сосна;</w:t>
      </w:r>
    </w:p>
    <w:p w:rsidR="00BB53E4" w:rsidRPr="00817DF0" w:rsidRDefault="00BB53E4" w:rsidP="00BB53E4">
      <w:pPr>
        <w:widowControl w:val="0"/>
        <w:autoSpaceDE w:val="0"/>
        <w:autoSpaceDN w:val="0"/>
        <w:adjustRightInd w:val="0"/>
        <w:jc w:val="both"/>
      </w:pPr>
      <w:r w:rsidRPr="00817DF0">
        <w:t xml:space="preserve">б) лиственные деревья медленнорастущие: черемуха обыкновенная, рябина, липа амурская, клен </w:t>
      </w:r>
      <w:proofErr w:type="spellStart"/>
      <w:r w:rsidRPr="00817DF0">
        <w:t>ясенелистный</w:t>
      </w:r>
      <w:proofErr w:type="spellEnd"/>
      <w:r w:rsidRPr="00817DF0">
        <w:t>, вяз приземистый (ильм), калина, яблоня, груша, боярышник, ольха;</w:t>
      </w:r>
    </w:p>
    <w:p w:rsidR="00BB53E4" w:rsidRPr="00817DF0" w:rsidRDefault="00BB53E4" w:rsidP="00BB53E4">
      <w:pPr>
        <w:widowControl w:val="0"/>
        <w:autoSpaceDE w:val="0"/>
        <w:autoSpaceDN w:val="0"/>
        <w:adjustRightInd w:val="0"/>
        <w:jc w:val="both"/>
      </w:pPr>
      <w:r w:rsidRPr="00817DF0">
        <w:t>в) быстрорастущие виды лиственных деревьев: осина, тополь бальзамический, береза бородавчатая.</w:t>
      </w:r>
    </w:p>
    <w:p w:rsidR="00BB53E4" w:rsidRPr="00817DF0" w:rsidRDefault="00BB53E4" w:rsidP="00BB53E4">
      <w:pPr>
        <w:widowControl w:val="0"/>
        <w:autoSpaceDE w:val="0"/>
        <w:autoSpaceDN w:val="0"/>
        <w:adjustRightInd w:val="0"/>
        <w:jc w:val="both"/>
      </w:pPr>
      <w:r w:rsidRPr="00817DF0">
        <w:t>3.2. Базовая цена дерева определяется в зависимости от породы по формуле:</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proofErr w:type="spellStart"/>
      <w:r w:rsidRPr="00817DF0">
        <w:t>Сбцд</w:t>
      </w:r>
      <w:proofErr w:type="spellEnd"/>
      <w:r w:rsidRPr="00817DF0">
        <w:t xml:space="preserve"> = </w:t>
      </w:r>
      <w:proofErr w:type="spellStart"/>
      <w:r w:rsidRPr="00817DF0">
        <w:t>Спдj</w:t>
      </w:r>
      <w:proofErr w:type="spellEnd"/>
      <w:r w:rsidRPr="00817DF0">
        <w:t xml:space="preserve"> + Суд </w:t>
      </w:r>
      <w:proofErr w:type="spellStart"/>
      <w:r w:rsidRPr="00817DF0">
        <w:t>Квпд</w:t>
      </w:r>
      <w:proofErr w:type="spellEnd"/>
      <w:r w:rsidRPr="00817DF0">
        <w:t>,</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proofErr w:type="spellStart"/>
      <w:r w:rsidRPr="00817DF0">
        <w:t>Сбцд</w:t>
      </w:r>
      <w:proofErr w:type="spellEnd"/>
      <w:r w:rsidRPr="00817DF0">
        <w:t xml:space="preserve"> - базовая цена одного дерева, руб.;</w:t>
      </w:r>
    </w:p>
    <w:p w:rsidR="00BB53E4" w:rsidRPr="00817DF0" w:rsidRDefault="00BB53E4" w:rsidP="00BB53E4">
      <w:pPr>
        <w:widowControl w:val="0"/>
        <w:autoSpaceDE w:val="0"/>
        <w:autoSpaceDN w:val="0"/>
        <w:adjustRightInd w:val="0"/>
        <w:jc w:val="both"/>
      </w:pPr>
      <w:proofErr w:type="spellStart"/>
      <w:r w:rsidRPr="00817DF0">
        <w:t>Спд</w:t>
      </w:r>
      <w:proofErr w:type="spellEnd"/>
      <w:r w:rsidRPr="00817DF0">
        <w:t xml:space="preserve"> - сметная стоимость посадки одного дерева с учетом стоимости посадочного материала (дерева), руб.;</w:t>
      </w:r>
    </w:p>
    <w:p w:rsidR="00BB53E4" w:rsidRPr="00817DF0" w:rsidRDefault="00BB53E4" w:rsidP="00BB53E4">
      <w:pPr>
        <w:widowControl w:val="0"/>
        <w:autoSpaceDE w:val="0"/>
        <w:autoSpaceDN w:val="0"/>
        <w:adjustRightInd w:val="0"/>
        <w:jc w:val="both"/>
      </w:pPr>
      <w:r w:rsidRPr="00817DF0">
        <w:t>Суд - сметная стоимость годового ухода за одним деревом, руб.;</w:t>
      </w:r>
    </w:p>
    <w:p w:rsidR="00BB53E4" w:rsidRPr="00817DF0" w:rsidRDefault="00BB53E4" w:rsidP="00BB53E4">
      <w:pPr>
        <w:widowControl w:val="0"/>
        <w:autoSpaceDE w:val="0"/>
        <w:autoSpaceDN w:val="0"/>
        <w:adjustRightInd w:val="0"/>
        <w:jc w:val="both"/>
      </w:pPr>
      <w:r w:rsidRPr="00817DF0">
        <w:t>j - группа древесных пород по их ценности;</w:t>
      </w:r>
    </w:p>
    <w:p w:rsidR="00BB53E4" w:rsidRPr="00817DF0" w:rsidRDefault="00BB53E4" w:rsidP="00BB53E4">
      <w:pPr>
        <w:widowControl w:val="0"/>
        <w:autoSpaceDE w:val="0"/>
        <w:autoSpaceDN w:val="0"/>
        <w:adjustRightInd w:val="0"/>
        <w:jc w:val="both"/>
      </w:pPr>
      <w:proofErr w:type="spellStart"/>
      <w:r w:rsidRPr="00817DF0">
        <w:t>Квпд</w:t>
      </w:r>
      <w:proofErr w:type="spellEnd"/>
      <w:r w:rsidRPr="00817DF0">
        <w:t xml:space="preserve"> - количество лет восстановительного периода, учитываемого при расчете затрат на восстановление деревьев.</w:t>
      </w:r>
    </w:p>
    <w:p w:rsidR="00BB53E4" w:rsidRPr="00817DF0" w:rsidRDefault="00BB53E4" w:rsidP="00BB53E4">
      <w:pPr>
        <w:widowControl w:val="0"/>
        <w:autoSpaceDE w:val="0"/>
        <w:autoSpaceDN w:val="0"/>
        <w:adjustRightInd w:val="0"/>
        <w:jc w:val="both"/>
      </w:pPr>
      <w:r w:rsidRPr="00817DF0">
        <w:t>3.3. Базовая цена одного кустарника, 1 п. м живой изгороди определяется по формуле:</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proofErr w:type="spellStart"/>
      <w:r w:rsidRPr="00817DF0">
        <w:t>Сбцк</w:t>
      </w:r>
      <w:proofErr w:type="spellEnd"/>
      <w:r w:rsidRPr="00817DF0">
        <w:t xml:space="preserve"> = </w:t>
      </w:r>
      <w:proofErr w:type="spellStart"/>
      <w:r w:rsidRPr="00817DF0">
        <w:t>Спк</w:t>
      </w:r>
      <w:proofErr w:type="spellEnd"/>
      <w:r w:rsidRPr="00817DF0">
        <w:t xml:space="preserve"> + Сук </w:t>
      </w:r>
      <w:proofErr w:type="spellStart"/>
      <w:r w:rsidRPr="00817DF0">
        <w:t>Квпк</w:t>
      </w:r>
      <w:proofErr w:type="spellEnd"/>
      <w:r w:rsidRPr="00817DF0">
        <w:t>,</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proofErr w:type="spellStart"/>
      <w:r w:rsidRPr="00817DF0">
        <w:t>Сбцк</w:t>
      </w:r>
      <w:proofErr w:type="spellEnd"/>
      <w:r w:rsidRPr="00817DF0">
        <w:t xml:space="preserve"> - базовая цена одного кустарника, 1 п. м живой изгороди руб.;</w:t>
      </w:r>
    </w:p>
    <w:p w:rsidR="00BB53E4" w:rsidRPr="00817DF0" w:rsidRDefault="00BB53E4" w:rsidP="00BB53E4">
      <w:pPr>
        <w:widowControl w:val="0"/>
        <w:autoSpaceDE w:val="0"/>
        <w:autoSpaceDN w:val="0"/>
        <w:adjustRightInd w:val="0"/>
        <w:jc w:val="both"/>
      </w:pPr>
      <w:proofErr w:type="spellStart"/>
      <w:r w:rsidRPr="00817DF0">
        <w:t>Спк</w:t>
      </w:r>
      <w:proofErr w:type="spellEnd"/>
      <w:r w:rsidRPr="00817DF0">
        <w:t xml:space="preserve"> - сметная стоимость посадки одного кустарника, 1 п. м живой изгороди с учетом стоимости посадочного материала (кустарника), руб.;</w:t>
      </w:r>
    </w:p>
    <w:p w:rsidR="00BB53E4" w:rsidRPr="00817DF0" w:rsidRDefault="00BB53E4" w:rsidP="00BB53E4">
      <w:pPr>
        <w:widowControl w:val="0"/>
        <w:autoSpaceDE w:val="0"/>
        <w:autoSpaceDN w:val="0"/>
        <w:adjustRightInd w:val="0"/>
        <w:jc w:val="both"/>
      </w:pPr>
      <w:r w:rsidRPr="00817DF0">
        <w:t>Сук - сметная стоимость годового ухода за одним кустарником, 1 п. м живой изгороди, руб.;</w:t>
      </w:r>
    </w:p>
    <w:p w:rsidR="00BB53E4" w:rsidRPr="00817DF0" w:rsidRDefault="00BB53E4" w:rsidP="00BB53E4">
      <w:pPr>
        <w:widowControl w:val="0"/>
        <w:autoSpaceDE w:val="0"/>
        <w:autoSpaceDN w:val="0"/>
        <w:adjustRightInd w:val="0"/>
        <w:jc w:val="both"/>
      </w:pPr>
      <w:proofErr w:type="spellStart"/>
      <w:r w:rsidRPr="00817DF0">
        <w:t>Квпк</w:t>
      </w:r>
      <w:proofErr w:type="spellEnd"/>
      <w:r w:rsidRPr="00817DF0">
        <w:t xml:space="preserve"> - количество лет восстановительного периода, учитываемого при расчете затрат на восстановление одного кустарника, 1 п. м живой изгороди.</w:t>
      </w:r>
    </w:p>
    <w:p w:rsidR="00BB53E4" w:rsidRPr="00817DF0" w:rsidRDefault="00BB53E4" w:rsidP="00BB53E4">
      <w:pPr>
        <w:widowControl w:val="0"/>
        <w:autoSpaceDE w:val="0"/>
        <w:autoSpaceDN w:val="0"/>
        <w:adjustRightInd w:val="0"/>
        <w:jc w:val="both"/>
      </w:pPr>
      <w:r w:rsidRPr="00817DF0">
        <w:t>3.4. Базовая цена травяного покрова определяется по следующей формуле:</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proofErr w:type="spellStart"/>
      <w:r w:rsidRPr="00817DF0">
        <w:t>Сбцт</w:t>
      </w:r>
      <w:proofErr w:type="spellEnd"/>
      <w:r w:rsidRPr="00817DF0">
        <w:t xml:space="preserve"> = </w:t>
      </w:r>
      <w:proofErr w:type="spellStart"/>
      <w:r w:rsidRPr="00817DF0">
        <w:t>Спт</w:t>
      </w:r>
      <w:proofErr w:type="spellEnd"/>
      <w:r w:rsidRPr="00817DF0">
        <w:t xml:space="preserve"> + </w:t>
      </w:r>
      <w:proofErr w:type="spellStart"/>
      <w:r w:rsidRPr="00817DF0">
        <w:t>Сут</w:t>
      </w:r>
      <w:proofErr w:type="spellEnd"/>
      <w:r w:rsidRPr="00817DF0">
        <w:t>,</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proofErr w:type="spellStart"/>
      <w:r w:rsidRPr="00817DF0">
        <w:t>Сбцт</w:t>
      </w:r>
      <w:proofErr w:type="spellEnd"/>
      <w:r w:rsidRPr="00817DF0">
        <w:t xml:space="preserve"> - базовая цена 1 квадратного метра травяного покрова, руб.;</w:t>
      </w:r>
    </w:p>
    <w:p w:rsidR="00BB53E4" w:rsidRPr="00817DF0" w:rsidRDefault="00BB53E4" w:rsidP="00BB53E4">
      <w:pPr>
        <w:widowControl w:val="0"/>
        <w:autoSpaceDE w:val="0"/>
        <w:autoSpaceDN w:val="0"/>
        <w:adjustRightInd w:val="0"/>
        <w:jc w:val="both"/>
      </w:pPr>
      <w:proofErr w:type="spellStart"/>
      <w:r w:rsidRPr="00817DF0">
        <w:lastRenderedPageBreak/>
        <w:t>Спт</w:t>
      </w:r>
      <w:proofErr w:type="spellEnd"/>
      <w:r w:rsidRPr="00817DF0">
        <w:t xml:space="preserve"> - сметная стоимость устройства 1 квадратного метра газона с учетом стоимости посадочного материала, руб.;</w:t>
      </w:r>
    </w:p>
    <w:p w:rsidR="00BB53E4" w:rsidRPr="00817DF0" w:rsidRDefault="00BB53E4" w:rsidP="00BB53E4">
      <w:pPr>
        <w:widowControl w:val="0"/>
        <w:autoSpaceDE w:val="0"/>
        <w:autoSpaceDN w:val="0"/>
        <w:adjustRightInd w:val="0"/>
        <w:jc w:val="both"/>
      </w:pPr>
      <w:proofErr w:type="spellStart"/>
      <w:r w:rsidRPr="00817DF0">
        <w:t>Сут</w:t>
      </w:r>
      <w:proofErr w:type="spellEnd"/>
      <w:r w:rsidRPr="00817DF0">
        <w:t xml:space="preserve"> - сметная стоимость годового ухода за 1 квадратным метром газона, руб.</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r w:rsidRPr="00817DF0">
        <w:t>3.5. Базовая цена цветника определяется по следующей формуле:</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proofErr w:type="spellStart"/>
      <w:r w:rsidRPr="00817DF0">
        <w:t>Сбцц</w:t>
      </w:r>
      <w:proofErr w:type="spellEnd"/>
      <w:r w:rsidRPr="00817DF0">
        <w:t xml:space="preserve"> = </w:t>
      </w:r>
      <w:proofErr w:type="spellStart"/>
      <w:r w:rsidRPr="00817DF0">
        <w:t>Спц</w:t>
      </w:r>
      <w:proofErr w:type="spellEnd"/>
      <w:r w:rsidRPr="00817DF0">
        <w:t xml:space="preserve"> + </w:t>
      </w:r>
      <w:proofErr w:type="spellStart"/>
      <w:r w:rsidRPr="00817DF0">
        <w:t>Суц</w:t>
      </w:r>
      <w:proofErr w:type="spellEnd"/>
      <w:r w:rsidRPr="00817DF0">
        <w:t>,</w:t>
      </w:r>
    </w:p>
    <w:p w:rsidR="00BB53E4" w:rsidRPr="00817DF0" w:rsidRDefault="00BB53E4" w:rsidP="00BB53E4">
      <w:pPr>
        <w:widowControl w:val="0"/>
        <w:autoSpaceDE w:val="0"/>
        <w:autoSpaceDN w:val="0"/>
        <w:adjustRightInd w:val="0"/>
        <w:jc w:val="both"/>
      </w:pPr>
    </w:p>
    <w:p w:rsidR="00BB53E4" w:rsidRPr="00817DF0" w:rsidRDefault="00BB53E4" w:rsidP="00BB53E4">
      <w:pPr>
        <w:widowControl w:val="0"/>
        <w:autoSpaceDE w:val="0"/>
        <w:autoSpaceDN w:val="0"/>
        <w:adjustRightInd w:val="0"/>
        <w:jc w:val="both"/>
      </w:pPr>
      <w:proofErr w:type="spellStart"/>
      <w:r w:rsidRPr="00817DF0">
        <w:t>Сбцц</w:t>
      </w:r>
      <w:proofErr w:type="spellEnd"/>
      <w:r w:rsidRPr="00817DF0">
        <w:t xml:space="preserve"> - базовая цена 1 квадратного метра цветника, руб.;</w:t>
      </w:r>
    </w:p>
    <w:p w:rsidR="00BB53E4" w:rsidRPr="00817DF0" w:rsidRDefault="00BB53E4" w:rsidP="00BB53E4">
      <w:pPr>
        <w:widowControl w:val="0"/>
        <w:autoSpaceDE w:val="0"/>
        <w:autoSpaceDN w:val="0"/>
        <w:adjustRightInd w:val="0"/>
        <w:jc w:val="both"/>
      </w:pPr>
      <w:proofErr w:type="spellStart"/>
      <w:r w:rsidRPr="00817DF0">
        <w:t>Спц</w:t>
      </w:r>
      <w:proofErr w:type="spellEnd"/>
      <w:r w:rsidRPr="00817DF0">
        <w:t xml:space="preserve"> - сметная стоимость устройства 1 квадратного метра цветника с учетом стоимости посадочного материала, руб.;</w:t>
      </w:r>
    </w:p>
    <w:p w:rsidR="00BB53E4" w:rsidRPr="00817DF0" w:rsidRDefault="00BB53E4" w:rsidP="00BB53E4">
      <w:pPr>
        <w:widowControl w:val="0"/>
        <w:autoSpaceDE w:val="0"/>
        <w:autoSpaceDN w:val="0"/>
        <w:adjustRightInd w:val="0"/>
        <w:jc w:val="both"/>
      </w:pPr>
      <w:proofErr w:type="spellStart"/>
      <w:r w:rsidRPr="00817DF0">
        <w:t>Суц</w:t>
      </w:r>
      <w:proofErr w:type="spellEnd"/>
      <w:r w:rsidRPr="00817DF0">
        <w:t xml:space="preserve"> - сметная стоимость годового ухода за 1 квадратным метром цветника, руб.</w:t>
      </w:r>
    </w:p>
    <w:p w:rsidR="00BB53E4" w:rsidRPr="00817DF0" w:rsidRDefault="00BB53E4" w:rsidP="00BB53E4">
      <w:pPr>
        <w:widowControl w:val="0"/>
        <w:autoSpaceDE w:val="0"/>
        <w:autoSpaceDN w:val="0"/>
        <w:adjustRightInd w:val="0"/>
        <w:jc w:val="both"/>
      </w:pPr>
      <w:r w:rsidRPr="00817DF0">
        <w:t xml:space="preserve">3.4. Базовые цены посадки зеленых насаждений и ухода за ними определяются исходя из базисного уровня цен 2001 года с применением Территориальных единичных расценок на строительные работы ТЕР-2001, сборник N 47 "Озеленение. Защитные лесонасаждения", утвержденных приказом Министерства строительства, архитектуры и жилищно-коммунального хозяйства Республики Бурятия N 7 от 03.02.2004, и устанавливаются на </w:t>
      </w:r>
      <w:smartTag w:uri="urn:schemas-microsoft-com:office:smarttags" w:element="metricconverter">
        <w:smartTagPr>
          <w:attr w:name="ProductID" w:val="2011 г"/>
        </w:smartTagPr>
        <w:r w:rsidRPr="00817DF0">
          <w:t>2011 г</w:t>
        </w:r>
      </w:smartTag>
      <w:r w:rsidRPr="00817DF0">
        <w:t xml:space="preserve">. в соответствии с </w:t>
      </w:r>
      <w:hyperlink r:id="rId15" w:anchor="Par1035#Par1035" w:history="1">
        <w:r w:rsidRPr="00817DF0">
          <w:t>таблицами 2</w:t>
        </w:r>
      </w:hyperlink>
      <w:r w:rsidRPr="00817DF0">
        <w:t xml:space="preserve"> - </w:t>
      </w:r>
      <w:hyperlink r:id="rId16" w:anchor="Par1152#Par1152" w:history="1">
        <w:r w:rsidRPr="00817DF0">
          <w:t>7</w:t>
        </w:r>
      </w:hyperlink>
      <w:r w:rsidRPr="00817DF0">
        <w:t>.</w:t>
      </w:r>
    </w:p>
    <w:p w:rsidR="00BB53E4" w:rsidRPr="00817DF0" w:rsidRDefault="00BB53E4" w:rsidP="00BB53E4">
      <w:pPr>
        <w:widowControl w:val="0"/>
        <w:autoSpaceDE w:val="0"/>
        <w:autoSpaceDN w:val="0"/>
        <w:adjustRightInd w:val="0"/>
        <w:jc w:val="both"/>
      </w:pPr>
      <w:r w:rsidRPr="00817DF0">
        <w:t xml:space="preserve">3.5. Базовые цены посадки зеленых насаждений и ухода за ними определяются ежегодно с учетом НДС и индекса потребительских цен </w:t>
      </w:r>
      <w:smartTag w:uri="urn:schemas-microsoft-com:office:smarttags" w:element="metricconverter">
        <w:smartTagPr>
          <w:attr w:name="ProductID" w:val="2011 г"/>
        </w:smartTagPr>
        <w:r w:rsidRPr="00817DF0">
          <w:t>2011 г</w:t>
        </w:r>
      </w:smartTag>
      <w:r w:rsidRPr="00817DF0">
        <w:t>. к ценам соответствующего года в рублях без копеек.</w:t>
      </w:r>
    </w:p>
    <w:p w:rsidR="00BB53E4" w:rsidRPr="00817DF0" w:rsidRDefault="00BB53E4" w:rsidP="00BB53E4">
      <w:pPr>
        <w:widowControl w:val="0"/>
        <w:autoSpaceDE w:val="0"/>
        <w:autoSpaceDN w:val="0"/>
        <w:adjustRightInd w:val="0"/>
        <w:jc w:val="both"/>
      </w:pPr>
    </w:p>
    <w:p w:rsidR="00BB53E4" w:rsidRDefault="00BB53E4" w:rsidP="00BB53E4">
      <w:pPr>
        <w:shd w:val="clear" w:color="auto" w:fill="FFFFFF"/>
        <w:tabs>
          <w:tab w:val="left" w:pos="3318"/>
        </w:tabs>
        <w:spacing w:after="2102"/>
        <w:ind w:left="173" w:firstLine="566"/>
        <w:jc w:val="both"/>
        <w:rPr>
          <w:b/>
          <w:color w:val="000000"/>
          <w:spacing w:val="-2"/>
        </w:rPr>
      </w:pPr>
      <w:bookmarkStart w:id="1" w:name="_GoBack"/>
      <w:bookmarkEnd w:id="1"/>
    </w:p>
    <w:p w:rsidR="00BB53E4" w:rsidRDefault="00BB53E4" w:rsidP="00BB53E4"/>
    <w:p w:rsidR="00F05530" w:rsidRDefault="00F05530"/>
    <w:sectPr w:rsidR="00F05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02CEE"/>
    <w:multiLevelType w:val="hybridMultilevel"/>
    <w:tmpl w:val="9CAAA4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AA"/>
    <w:rsid w:val="003668C7"/>
    <w:rsid w:val="004951F1"/>
    <w:rsid w:val="005D45AA"/>
    <w:rsid w:val="00632C4D"/>
    <w:rsid w:val="006628AC"/>
    <w:rsid w:val="00697174"/>
    <w:rsid w:val="00936889"/>
    <w:rsid w:val="00BB53E4"/>
    <w:rsid w:val="00C444E3"/>
    <w:rsid w:val="00F0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06AA05-B670-499F-9B47-3594DE47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8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1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51F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2036594383BB3B30CA3D7174FC5D66E3CC6CDE76FB03E6DE6D18EE9C186AF29B135752394A30xA74I" TargetMode="External"/><Relationship Id="rId13" Type="http://schemas.openxmlformats.org/officeDocument/2006/relationships/hyperlink" Target="consultantplus://offline/ref=4D02EF65E441CA0CC8657BA6B1767F6405854F5E923B772A70A8A94D100B60E66661A2D4861DE0N9u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42036594383BB3B30CA3D7174FC5D66E3CC6CDE76FB03E6DE6D18EE9C186AF29B135752394A30xA74I" TargetMode="External"/><Relationship Id="rId12" Type="http://schemas.openxmlformats.org/officeDocument/2006/relationships/hyperlink" Target="consultantplus://offline/ref=4D02EF65E441CA0CC86565ABA71A226C038812579537297723AEFE12400D35A6N2u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1055;&#1088;&#1072;&#1074;&#1080;&#1083;&#1072;%20&#1086;&#1093;&#1088;&#1072;&#1085;&#1099;%20&#1079;&#1077;&#1083;&#1077;&#1085;&#1099;&#1093;%20&#1085;&#1072;&#1089;&#1072;&#1078;&#1076;&#1077;&#1085;&#1080;&#1081;.doc" TargetMode="External"/><Relationship Id="rId1" Type="http://schemas.openxmlformats.org/officeDocument/2006/relationships/numbering" Target="numbering.xml"/><Relationship Id="rId6" Type="http://schemas.openxmlformats.org/officeDocument/2006/relationships/hyperlink" Target="consultantplus://offline/ref=F42036594383BB3B30CA3D7174FC5D66E3CC6CDE76FB03E6DE6D18EE9C186AF29B135752394A30xA74I" TargetMode="External"/><Relationship Id="rId11" Type="http://schemas.openxmlformats.org/officeDocument/2006/relationships/hyperlink" Target="consultantplus://offline/ref=4D02EF65E441CA0CC8657BA6B1767F6407804D5C91342A2078F1A54F17043FF16128AED5861DE595NAu6F" TargetMode="External"/><Relationship Id="rId5" Type="http://schemas.openxmlformats.org/officeDocument/2006/relationships/hyperlink" Target="consultantplus://offline/ref=F42036594383BB3B30CA237C6290006EEFCF35D577F656B38B6B4FB1CC1E3FB2DB1502117D4730A61B6605x77EI" TargetMode="External"/><Relationship Id="rId15" Type="http://schemas.openxmlformats.org/officeDocument/2006/relationships/hyperlink" Target="file:///E:\&#1055;&#1088;&#1072;&#1074;&#1080;&#1083;&#1072;%20&#1086;&#1093;&#1088;&#1072;&#1085;&#1099;%20&#1079;&#1077;&#1083;&#1077;&#1085;&#1099;&#1093;%20&#1085;&#1072;&#1089;&#1072;&#1078;&#1076;&#1077;&#1085;&#1080;&#1081;.doc" TargetMode="External"/><Relationship Id="rId10" Type="http://schemas.openxmlformats.org/officeDocument/2006/relationships/hyperlink" Target="consultantplus://offline/ref=4D02EF65E441CA0CC8657BA6B1767F6407804D5C91342A2078F1A54F17043FF16128AED5861DE595NAu6F" TargetMode="External"/><Relationship Id="rId4" Type="http://schemas.openxmlformats.org/officeDocument/2006/relationships/webSettings" Target="webSettings.xml"/><Relationship Id="rId9" Type="http://schemas.openxmlformats.org/officeDocument/2006/relationships/hyperlink" Target="consultantplus://offline/ref=8BC9EB3A69C6E9C80AFFCEC6143E57121921280A6F69073E432EA3374F11ACB380161F3365DBFB21R3J" TargetMode="External"/><Relationship Id="rId14" Type="http://schemas.openxmlformats.org/officeDocument/2006/relationships/hyperlink" Target="file:///E:\&#1055;&#1088;&#1072;&#1074;&#1080;&#1083;&#1072;%20&#1086;&#1093;&#1088;&#1072;&#1085;&#1099;%20&#1079;&#1077;&#1083;&#1077;&#1085;&#1099;&#1093;%20&#1085;&#1072;&#1089;&#1072;&#1078;&#1076;&#1077;&#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4513</Words>
  <Characters>25726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2015-12-30T05:21:00Z</cp:lastPrinted>
  <dcterms:created xsi:type="dcterms:W3CDTF">2015-11-12T05:35:00Z</dcterms:created>
  <dcterms:modified xsi:type="dcterms:W3CDTF">2015-12-30T05:22:00Z</dcterms:modified>
</cp:coreProperties>
</file>