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E" w:rsidRPr="00D9556E" w:rsidRDefault="00D9556E" w:rsidP="00D9556E">
      <w:pPr>
        <w:pStyle w:val="aa"/>
        <w:pBdr>
          <w:bottom w:val="single" w:sz="12" w:space="1" w:color="auto"/>
        </w:pBdr>
        <w:jc w:val="center"/>
      </w:pPr>
      <w:r w:rsidRPr="00D9556E">
        <w:t>ТЕРРИТОРИАЛЬНАЯ ИЗБИРАТЕЛЬНАЯ  КОМИССИЯ МУНИЦИПАЛЬНОГО ОБРАЗОВАНИЯ «МУХОРШИБИРСКИЙ РАЙОН»</w:t>
      </w:r>
    </w:p>
    <w:p w:rsidR="00D9556E" w:rsidRPr="00D9556E" w:rsidRDefault="00D9556E" w:rsidP="00D9556E">
      <w:pPr>
        <w:pStyle w:val="2"/>
        <w:jc w:val="center"/>
      </w:pPr>
    </w:p>
    <w:p w:rsidR="00D9556E" w:rsidRPr="00D9556E" w:rsidRDefault="00D9556E" w:rsidP="00D9556E">
      <w:pPr>
        <w:pStyle w:val="2"/>
        <w:jc w:val="center"/>
      </w:pPr>
      <w:r w:rsidRPr="00D9556E">
        <w:t xml:space="preserve">Решение  № </w:t>
      </w:r>
      <w:r w:rsidR="00C54BEB">
        <w:t>10</w:t>
      </w:r>
    </w:p>
    <w:p w:rsidR="00D9556E" w:rsidRPr="00D9556E" w:rsidRDefault="00D9556E" w:rsidP="00D955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502"/>
        <w:gridCol w:w="5068"/>
      </w:tblGrid>
      <w:tr w:rsidR="00D9556E" w:rsidRPr="00D9556E" w:rsidTr="007F4BAA">
        <w:tc>
          <w:tcPr>
            <w:tcW w:w="4503" w:type="dxa"/>
          </w:tcPr>
          <w:p w:rsidR="00D9556E" w:rsidRPr="00D9556E" w:rsidRDefault="00D9556E" w:rsidP="004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 xml:space="preserve">» июня </w:t>
            </w:r>
            <w:r w:rsidR="00C54B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68" w:type="dxa"/>
          </w:tcPr>
          <w:p w:rsidR="00D9556E" w:rsidRPr="00D9556E" w:rsidRDefault="00D9556E" w:rsidP="007F4B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с. Мухоршибирь</w:t>
            </w:r>
          </w:p>
        </w:tc>
      </w:tr>
    </w:tbl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 утверждении  календарного  плана  основных </w:t>
      </w:r>
      <w:r w:rsidR="00C50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 по подготовке и проведению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выборов </w:t>
      </w:r>
      <w:r w:rsid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5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Барское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единый день голосования </w:t>
      </w:r>
      <w:r w:rsidR="00C5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="00C5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B9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9556E" w:rsidRPr="00D9556E" w:rsidRDefault="00D9556E" w:rsidP="00D9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пункт</w:t>
      </w:r>
      <w:r w:rsidR="007F4BAA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муниципального образования «Мухоршибирский район» </w:t>
      </w:r>
      <w:r w:rsidRP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 календарный план основных мероприятий по подготовке и проведению выборов 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54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Барское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единый день голосования </w:t>
      </w:r>
      <w:r w:rsidR="00C54BE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C54BE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EB7">
        <w:rPr>
          <w:rFonts w:ascii="Times New Roman" w:hAnsi="Times New Roman" w:cs="Times New Roman"/>
          <w:sz w:val="24"/>
          <w:szCs w:val="24"/>
        </w:rPr>
        <w:t>года</w:t>
      </w: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приложению. </w:t>
      </w:r>
    </w:p>
    <w:p w:rsidR="000E2EB7" w:rsidRPr="000E2EB7" w:rsidRDefault="000E2EB7" w:rsidP="000E2E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C5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«Мухоршибирский район» в сети Интернет. </w:t>
      </w:r>
    </w:p>
    <w:p w:rsidR="00D9556E" w:rsidRPr="000E2EB7" w:rsidRDefault="000E2EB7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556E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Настоящее решение вступает в силу со дня его принятия.</w:t>
      </w:r>
    </w:p>
    <w:p w:rsidR="00D9556E" w:rsidRPr="000E2EB7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>«Мухоршибирский район»                           _____________                       Г.И.Сажина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       _____________                      М.И. </w:t>
      </w:r>
      <w:proofErr w:type="spellStart"/>
      <w:r w:rsidRPr="00D9556E">
        <w:rPr>
          <w:rFonts w:ascii="Times New Roman" w:hAnsi="Times New Roman" w:cs="Times New Roman"/>
          <w:b/>
          <w:sz w:val="24"/>
          <w:szCs w:val="24"/>
        </w:rPr>
        <w:t>Симухина</w:t>
      </w:r>
      <w:proofErr w:type="spell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556E" w:rsidRPr="00D9556E" w:rsidSect="007F4BAA">
          <w:headerReference w:type="default" r:id="rId7"/>
          <w:pgSz w:w="11906" w:h="16838"/>
          <w:pgMar w:top="993" w:right="851" w:bottom="993" w:left="1701" w:header="709" w:footer="709" w:gutter="0"/>
          <w:pgNumType w:start="1"/>
          <w:cols w:space="720"/>
          <w:titlePg/>
          <w:docGrid w:linePitch="299"/>
        </w:sectPr>
      </w:pPr>
    </w:p>
    <w:p w:rsidR="00D9556E" w:rsidRDefault="00D9556E" w:rsidP="00D955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к решению Территориальной избирательной комиссии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«Мухоршибирский район»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 w:rsidR="00C54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 июня  </w:t>
      </w:r>
      <w:r w:rsidR="00C54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2025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 </w:t>
      </w:r>
      <w:r w:rsidR="00C54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56E" w:rsidRPr="00830CAD" w:rsidRDefault="00D9556E" w:rsidP="0055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КАЛЕНДАРНЫЙ ПЛАН </w:t>
      </w:r>
    </w:p>
    <w:p w:rsidR="00575B44" w:rsidRPr="00830CAD" w:rsidRDefault="00D9556E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0CAD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основных мероприятий  по подготовке и проведению 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выборов </w:t>
      </w:r>
      <w:r w:rsidR="00575B44" w:rsidRPr="00830CAD">
        <w:rPr>
          <w:rFonts w:ascii="Times New Roman" w:eastAsia="Times New Roman" w:hAnsi="Times New Roman" w:cs="Times New Roman"/>
          <w:b/>
          <w:lang w:eastAsia="ru-RU"/>
        </w:rPr>
        <w:t>главы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 муниципального образования </w:t>
      </w:r>
      <w:r w:rsidR="00575B44" w:rsidRPr="00830CAD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575B44" w:rsidRPr="00830CAD">
        <w:rPr>
          <w:rFonts w:ascii="Times New Roman" w:eastAsia="Times New Roman" w:hAnsi="Times New Roman" w:cs="Times New Roman"/>
          <w:b/>
          <w:lang w:eastAsia="ru-RU"/>
        </w:rPr>
        <w:t>Калиновское</w:t>
      </w:r>
      <w:proofErr w:type="spellEnd"/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:rsidR="00D9556E" w:rsidRDefault="00D9556E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CAD">
        <w:rPr>
          <w:rFonts w:ascii="Times New Roman" w:eastAsia="Times New Roman" w:hAnsi="Times New Roman" w:cs="Times New Roman"/>
          <w:b/>
          <w:lang w:eastAsia="ru-RU"/>
        </w:rPr>
        <w:t>в единый день голосования</w:t>
      </w:r>
      <w:r w:rsidR="00C54B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54BEB">
        <w:rPr>
          <w:rFonts w:ascii="Times New Roman" w:eastAsia="Times New Roman" w:hAnsi="Times New Roman" w:cs="Times New Roman"/>
          <w:b/>
          <w:lang w:eastAsia="ru-RU"/>
        </w:rPr>
        <w:t>14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сентября </w:t>
      </w:r>
      <w:r w:rsidR="00C54BEB">
        <w:rPr>
          <w:rFonts w:ascii="Times New Roman" w:eastAsia="Times New Roman" w:hAnsi="Times New Roman" w:cs="Times New Roman"/>
          <w:b/>
          <w:lang w:eastAsia="ru-RU"/>
        </w:rPr>
        <w:t>2025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30CAD">
        <w:rPr>
          <w:rFonts w:ascii="Times New Roman" w:hAnsi="Times New Roman" w:cs="Times New Roman"/>
          <w:b/>
        </w:rPr>
        <w:t xml:space="preserve">года   </w:t>
      </w:r>
    </w:p>
    <w:p w:rsidR="00C54BEB" w:rsidRPr="00A05D3E" w:rsidRDefault="00C54BEB" w:rsidP="00C54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4266"/>
        <w:gridCol w:w="4394"/>
        <w:gridCol w:w="142"/>
        <w:gridCol w:w="2977"/>
        <w:gridCol w:w="2723"/>
      </w:tblGrid>
      <w:tr w:rsidR="00C54BEB" w:rsidRPr="00FE2571" w:rsidTr="003B46C6"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1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B1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проведение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1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Статьи Закона</w:t>
            </w:r>
          </w:p>
        </w:tc>
      </w:tr>
      <w:tr w:rsidR="00C54BEB" w:rsidRPr="00FE2571" w:rsidTr="003B46C6">
        <w:tc>
          <w:tcPr>
            <w:tcW w:w="15164" w:type="dxa"/>
            <w:gridSpan w:val="6"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Назначение, опубликование выборов </w:t>
            </w: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4BEB" w:rsidRPr="00FE2571" w:rsidTr="003B46C6"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 назначении выборов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536" w:type="dxa"/>
            <w:gridSpan w:val="2"/>
            <w:hideMark/>
          </w:tcPr>
          <w:p w:rsidR="00C54BEB" w:rsidRPr="0023092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ранее 17</w:t>
            </w:r>
            <w:r w:rsidRPr="002309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2025 </w:t>
            </w:r>
            <w:r w:rsidRPr="002309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года  </w:t>
            </w:r>
          </w:p>
          <w:p w:rsidR="00C54BEB" w:rsidRPr="00ED7660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F9">
              <w:rPr>
                <w:rFonts w:ascii="Times New Roman" w:hAnsi="Times New Roman"/>
                <w:bCs/>
                <w:sz w:val="24"/>
                <w:szCs w:val="24"/>
              </w:rPr>
              <w:t>не ранее чем за 90 дней и не позднее, 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 за 80 дней до дня голосования       </w:t>
            </w:r>
          </w:p>
        </w:tc>
        <w:tc>
          <w:tcPr>
            <w:tcW w:w="2977" w:type="dxa"/>
            <w:hideMark/>
          </w:tcPr>
          <w:p w:rsidR="00C54BEB" w:rsidRPr="003A70D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2723" w:type="dxa"/>
          </w:tcPr>
          <w:p w:rsidR="00C54BEB" w:rsidRPr="003A70D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7 Закона Республики Бурятия от 17.09.2003 №</w:t>
            </w:r>
            <w:r w:rsidRPr="00CB2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417-III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выборах главы муниципального образования в Республике Бурятия» (далее – Закон Республики Бурятия)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</w:tcPr>
          <w:p w:rsidR="00C54BEB" w:rsidRPr="002D6048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048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(обнародование) решения о назначении выборов</w:t>
            </w:r>
          </w:p>
        </w:tc>
        <w:tc>
          <w:tcPr>
            <w:tcW w:w="4536" w:type="dxa"/>
            <w:gridSpan w:val="2"/>
          </w:tcPr>
          <w:p w:rsidR="00C54BEB" w:rsidRPr="005D44A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4A1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пять дней со дня его принятия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4BEB">
              <w:rPr>
                <w:rFonts w:ascii="Times New Roman" w:hAnsi="Times New Roman"/>
                <w:b/>
                <w:bCs/>
                <w:sz w:val="24"/>
                <w:szCs w:val="24"/>
              </w:rPr>
              <w:t>19 июня 2025г</w:t>
            </w:r>
            <w:r w:rsidRPr="005D44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54BEB" w:rsidRPr="00ED5C70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54BEB" w:rsidRPr="003A70D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2723" w:type="dxa"/>
          </w:tcPr>
          <w:p w:rsidR="00C54BEB" w:rsidRPr="003A70D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7 Закона</w:t>
            </w:r>
            <w:r>
              <w:t xml:space="preserve">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C54BEB" w:rsidRPr="00FE2571" w:rsidTr="003B46C6">
        <w:tc>
          <w:tcPr>
            <w:tcW w:w="12441" w:type="dxa"/>
            <w:gridSpan w:val="5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Избиратель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ные участки. Списки избирателей </w:t>
            </w: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BEB" w:rsidRPr="00FE2571" w:rsidTr="003B46C6">
        <w:trPr>
          <w:trHeight w:val="1833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</w:tcPr>
          <w:p w:rsidR="00C54BEB" w:rsidRPr="0080633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0"/>
                <w:lang w:eastAsia="ru-RU"/>
              </w:rPr>
            </w:pPr>
            <w:r w:rsidRPr="0080633B">
              <w:rPr>
                <w:rFonts w:ascii="Times New Roman" w:hAnsi="Times New Roman"/>
                <w:kern w:val="2"/>
                <w:sz w:val="24"/>
                <w:szCs w:val="20"/>
                <w:lang w:eastAsia="ru-RU"/>
              </w:rPr>
              <w:t>Опубликование списков избирательных участков</w:t>
            </w:r>
          </w:p>
          <w:p w:rsidR="00C54BEB" w:rsidRPr="00EE1817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C54BEB" w:rsidRPr="007E39E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4 августа 2025</w:t>
            </w:r>
            <w:r w:rsidRPr="007E3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 </w:t>
            </w:r>
          </w:p>
          <w:p w:rsidR="00C54BEB" w:rsidRPr="00EF1B2F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B2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F1B2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F1B2F">
              <w:rPr>
                <w:rFonts w:ascii="Times New Roman" w:hAnsi="Times New Roman"/>
                <w:bCs/>
                <w:sz w:val="24"/>
                <w:szCs w:val="24"/>
              </w:rPr>
              <w:t xml:space="preserve"> чем за 40 дней до дня голосования</w:t>
            </w:r>
          </w:p>
          <w:p w:rsidR="00C54BEB" w:rsidRPr="00321DD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B4335C">
              <w:rPr>
                <w:rFonts w:ascii="Times New Roman" w:hAnsi="Times New Roman"/>
                <w:sz w:val="24"/>
                <w:szCs w:val="24"/>
                <w:lang w:eastAsia="ru-RU"/>
              </w:rPr>
              <w:t>лавы местных администраций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района, городского округа, поселения 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9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rPr>
          <w:trHeight w:val="1833"/>
        </w:trPr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списков избирателей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94" w:type="dxa"/>
            <w:hideMark/>
          </w:tcPr>
          <w:p w:rsidR="00C54BEB" w:rsidRPr="009F00B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2 сентября 2025</w:t>
            </w:r>
            <w:r w:rsidRPr="009F00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</w:p>
          <w:p w:rsidR="00C54BEB" w:rsidRPr="009F00B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 за 11 дней до дня голосования </w:t>
            </w:r>
          </w:p>
          <w:p w:rsidR="00C54BEB" w:rsidRPr="00253AB0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позднее 24 августа 2025</w:t>
            </w:r>
            <w:r w:rsidRPr="00253A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0F6250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3AB0">
              <w:rPr>
                <w:rFonts w:ascii="Times New Roman" w:hAnsi="Times New Roman"/>
                <w:sz w:val="24"/>
                <w:szCs w:val="24"/>
                <w:lang w:eastAsia="ru-RU"/>
              </w:rPr>
              <w:t>(при проведении досрочного голосования в труднодоступных и отдаленных местностях)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0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00B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hideMark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5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E0"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10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первого экземпляра списка избирателей в участковую избирательную комиссию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hideMark/>
          </w:tcPr>
          <w:p w:rsidR="00C54BEB" w:rsidRPr="009F00B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00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днее 3 сентября 2025</w:t>
            </w:r>
            <w:r w:rsidRPr="00D643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чем за 10 дней до дня голосования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F0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DE7A9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позднее 24 августа 2025</w:t>
            </w:r>
            <w:r w:rsidRPr="00DE7A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9F00B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A91">
              <w:rPr>
                <w:rFonts w:ascii="Times New Roman" w:hAnsi="Times New Roman"/>
                <w:sz w:val="24"/>
                <w:szCs w:val="24"/>
                <w:lang w:eastAsia="ru-RU"/>
              </w:rPr>
              <w:t>(при проведении досрочного голосования в труднодоступных и отдаленных местностях)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62C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119" w:type="dxa"/>
            <w:gridSpan w:val="2"/>
            <w:hideMark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42F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9 статьи 10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списка избирателей для ознакомления и дополнительного уточнения  </w:t>
            </w:r>
          </w:p>
        </w:tc>
        <w:tc>
          <w:tcPr>
            <w:tcW w:w="4394" w:type="dxa"/>
            <w:hideMark/>
          </w:tcPr>
          <w:p w:rsidR="00C54BEB" w:rsidRPr="00FE257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3 сентября 2025</w:t>
            </w:r>
            <w:r w:rsidRPr="00E25D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FE257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10 дней до дня голосования</w:t>
            </w:r>
          </w:p>
        </w:tc>
        <w:tc>
          <w:tcPr>
            <w:tcW w:w="3119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12 статьи 10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</w:t>
            </w:r>
            <w:r w:rsidRPr="004D4B0D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рошюрование отдельных книг списка избирателей</w:t>
            </w:r>
          </w:p>
          <w:p w:rsidR="00C54BEB" w:rsidRPr="0055339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4BEB" w:rsidRPr="002F686E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13 сентября 2025 года </w:t>
            </w:r>
          </w:p>
          <w:p w:rsidR="00C54BEB" w:rsidRPr="002F686E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86E">
              <w:rPr>
                <w:rFonts w:ascii="Times New Roman" w:hAnsi="Times New Roman"/>
                <w:bCs/>
                <w:sz w:val="24"/>
                <w:szCs w:val="24"/>
              </w:rPr>
              <w:t>не позднее дня,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редшествующего дню голосования</w:t>
            </w:r>
          </w:p>
        </w:tc>
        <w:tc>
          <w:tcPr>
            <w:tcW w:w="3119" w:type="dxa"/>
            <w:gridSpan w:val="2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10 статьи 10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Подписание выверенного и уточненного списка избирателей и его заверение печатью участковой избирательной комиссии </w:t>
            </w:r>
          </w:p>
        </w:tc>
        <w:tc>
          <w:tcPr>
            <w:tcW w:w="4394" w:type="dxa"/>
            <w:hideMark/>
          </w:tcPr>
          <w:p w:rsidR="00C54BE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13 сентября 2025 года </w:t>
            </w:r>
          </w:p>
          <w:p w:rsidR="00C54BEB" w:rsidRPr="00FE257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позднее дня, предшествующего дню голосования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9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11 статьи 10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15164" w:type="dxa"/>
            <w:gridSpan w:val="6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Выдвижение и регистрация кандидатов </w:t>
            </w:r>
          </w:p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BEB" w:rsidRPr="00FE2571" w:rsidTr="003B46C6"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6" w:type="dxa"/>
            <w:hideMark/>
          </w:tcPr>
          <w:p w:rsidR="00C54BEB" w:rsidRPr="00370C67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 w:rsidRPr="00E0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принимать участие в выборах в качестве избирательных объединений, по состоянию на день официального </w:t>
            </w:r>
            <w:r w:rsidRPr="00E073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опубликования (публикации) решения о назначении выборов на своем официальном сайте в информационно-телекоммуникационной сети Интернет, а также в этот же срок направление указанного списка в территориальную комиссию, организующую выборы</w:t>
            </w:r>
            <w:proofErr w:type="gramEnd"/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позднее чем через три дня со дня официального опубликования (публикации) решения о назначении выборов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территориальный орган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исполнительной власти, уполномоченн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осуществление функций в сфере регистрации общественных объединений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политических партий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2 статьи 24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Выдвижение кандидатов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 дня, следующего за днем официального опубликования (обнародования) решения о назначении выборов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не позднее чем 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через 30 дней после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дня 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официального опубликования (обнародования) решения о назначении выборов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часов по местному времени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Федерации, избирательные объединения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21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6" w:type="dxa"/>
          </w:tcPr>
          <w:p w:rsidR="00C54BEB" w:rsidRPr="0055768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768C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Выдача письменного подтверждения о представлении в избирательную комиссию документов в связи с выдвижением кандидата (кандидатов)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незамедлительно после представления этих документов </w:t>
            </w:r>
          </w:p>
          <w:p w:rsidR="00C54BEB" w:rsidRPr="009F00B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42F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организующая выборы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4 статьи 22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избирательного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2 августа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после письменного уведомления соответствующей избирательной комиссии об их  выдвижении (самовыдвижении) и до представления документов для их регистрации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44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Начало сбора подписей избирателей в поддержку выдвижения кандидата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подписи могут собираться со дня, следующего за днем получения комиссией уведомления о выдвижении кандидата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дееспособные граждане Российской Федерацией, достигшие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моменту сбора подписей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возраста 18 лет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3, 5 статьи 25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6" w:type="dxa"/>
          </w:tcPr>
          <w:p w:rsidR="00C54BEB" w:rsidRPr="002D0BA9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D0BA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Извещение кандидата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D0BA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 выявлении неполноты сведений о кандидат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е, </w:t>
            </w:r>
            <w:r w:rsidRPr="000D393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отсутствия каких-либо документов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D0BA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или </w:t>
            </w:r>
            <w:r w:rsidRPr="002D0BA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несоблюдения требований законодательства к оформлению документов </w:t>
            </w:r>
          </w:p>
        </w:tc>
        <w:tc>
          <w:tcPr>
            <w:tcW w:w="4536" w:type="dxa"/>
            <w:gridSpan w:val="2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три дня до дня заседания избирательной комиссии, на котором должен рассматриваться вопрос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регистрации кандидата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A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1.1 статьи 26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66" w:type="dxa"/>
          </w:tcPr>
          <w:p w:rsidR="00C54BEB" w:rsidRPr="00590E1D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590E1D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Внесение уточнений и дополнений в документы, содержащие сведения о кандидате, а также в иные документы (за исключением подписных листов с подписями избирателей, представленные в избирательную комиссию для уведомления о выдвижении кандидата (кандидатов) и их регистра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ции </w:t>
            </w:r>
            <w:proofErr w:type="gramEnd"/>
          </w:p>
        </w:tc>
        <w:tc>
          <w:tcPr>
            <w:tcW w:w="4536" w:type="dxa"/>
            <w:gridSpan w:val="2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один день до дня заседания </w:t>
            </w:r>
            <w:r w:rsidRPr="004F5C8E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на котором должен рассматриваться вопрос о регистрации кандидата 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кандидат  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1.1 статьи 26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6" w:type="dxa"/>
          </w:tcPr>
          <w:p w:rsidR="00C54BEB" w:rsidRPr="00975BA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5BA5">
              <w:rPr>
                <w:rFonts w:ascii="Times New Roman" w:hAnsi="Times New Roman"/>
                <w:kern w:val="2"/>
                <w:sz w:val="24"/>
                <w:szCs w:val="24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4536" w:type="dxa"/>
            <w:gridSpan w:val="2"/>
          </w:tcPr>
          <w:p w:rsidR="00C54BEB" w:rsidRPr="00975BA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BA5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75BA5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75BA5">
              <w:rPr>
                <w:rFonts w:ascii="Times New Roman" w:hAnsi="Times New Roman"/>
                <w:bCs/>
                <w:sz w:val="24"/>
                <w:szCs w:val="24"/>
              </w:rPr>
              <w:t xml:space="preserve"> чем за двое суток до заседания комиссии, на котором должен рассматриваться вопро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о регистрации этого кандидата 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59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10 статьи 25.1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  <w:hideMark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избирательную комиссию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организующую выборы,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избирательных документов, необходимых для регистрации кандидата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2 августа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 до 18 часов по местному времени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42 дня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дня голосования до 18 часов по местному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статьи 25.2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rPr>
          <w:trHeight w:val="884"/>
        </w:trPr>
        <w:tc>
          <w:tcPr>
            <w:tcW w:w="662" w:type="dxa"/>
            <w:hideMark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кандидатов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на десятый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после дня приема необходимых для  регистрации документов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59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17 статьи 26</w:t>
            </w:r>
            <w:r>
              <w:t xml:space="preserve"> </w:t>
            </w:r>
            <w:r w:rsidRPr="006E172A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BEB" w:rsidRPr="00FE2571" w:rsidTr="003B46C6">
        <w:trPr>
          <w:trHeight w:val="884"/>
        </w:trPr>
        <w:tc>
          <w:tcPr>
            <w:tcW w:w="15164" w:type="dxa"/>
            <w:gridSpan w:val="6"/>
          </w:tcPr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54BEB" w:rsidRPr="0080633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806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ласность в деятельности комиссий</w:t>
            </w:r>
          </w:p>
        </w:tc>
      </w:tr>
      <w:tr w:rsidR="00C54BEB" w:rsidRPr="00FE2571" w:rsidTr="003B46C6">
        <w:trPr>
          <w:trHeight w:val="884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6" w:type="dxa"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33B">
              <w:rPr>
                <w:rFonts w:ascii="Times New Roman" w:hAnsi="Times New Roman"/>
                <w:sz w:val="24"/>
                <w:szCs w:val="24"/>
              </w:rPr>
              <w:t xml:space="preserve">Подача заявок на аккредитацию для осуществления полномочий, указанных в </w:t>
            </w:r>
            <w:r w:rsidRPr="00D91598">
              <w:rPr>
                <w:rFonts w:ascii="Times New Roman" w:hAnsi="Times New Roman"/>
                <w:sz w:val="24"/>
                <w:szCs w:val="24"/>
              </w:rPr>
              <w:t>пунктах 1.2, 3, 11.1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19 Закона Республики Бурятия </w:t>
            </w:r>
          </w:p>
        </w:tc>
        <w:tc>
          <w:tcPr>
            <w:tcW w:w="4536" w:type="dxa"/>
            <w:gridSpan w:val="2"/>
          </w:tcPr>
          <w:p w:rsidR="00C54BEB" w:rsidRPr="00CF6D82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начинается с 20 июля 2025</w:t>
            </w:r>
            <w:r w:rsidRPr="00CF6D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Pr="002611E2">
              <w:t xml:space="preserve"> </w:t>
            </w:r>
            <w:r w:rsidRPr="00CF6D82">
              <w:rPr>
                <w:rFonts w:ascii="Times New Roman" w:hAnsi="Times New Roman"/>
                <w:b/>
                <w:sz w:val="24"/>
                <w:szCs w:val="24"/>
              </w:rPr>
              <w:t xml:space="preserve">и оканчивается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сентября 2025</w:t>
            </w:r>
            <w:r w:rsidRPr="00CF6D82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C54BEB" w:rsidRPr="00CF6D8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период, который начинается с 20 июля года проведения выборов, назначенных на второе воскресенье сентября, и оканчивается не </w:t>
            </w:r>
            <w:proofErr w:type="gramStart"/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 </w:t>
            </w:r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дня голосования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 средств массовой информации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11.2 статьи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основных гарантиях избирательных прав и права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референдуме граждан Российской Федерации»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подпункт 2.2 пункта 2 </w:t>
            </w: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Порядка аккредитации представителей средств массовой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для присутствия в течение всего периода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голосования в помещениях для голосования и при установлении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 голосования, </w:t>
            </w:r>
            <w:proofErr w:type="gramStart"/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определении</w:t>
            </w:r>
            <w:proofErr w:type="gramEnd"/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 выборов,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референдумов, назначенных на 11 сентября 2022 года</w:t>
            </w:r>
          </w:p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и последующие единые дни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утвержденного постановлением ЦИК России</w:t>
            </w: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05 июля 2022 № 89/743-8</w:t>
            </w:r>
          </w:p>
        </w:tc>
      </w:tr>
      <w:tr w:rsidR="00C54BEB" w:rsidRPr="00FE2571" w:rsidTr="003B46C6">
        <w:trPr>
          <w:trHeight w:val="884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66" w:type="dxa"/>
          </w:tcPr>
          <w:p w:rsidR="00C54BEB" w:rsidRPr="0080633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633B">
              <w:rPr>
                <w:rFonts w:ascii="Times New Roman" w:hAnsi="Times New Roman"/>
                <w:sz w:val="24"/>
                <w:szCs w:val="24"/>
              </w:rPr>
              <w:t xml:space="preserve">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территориальную избирательную комиссию, организующую выборы, </w:t>
            </w:r>
            <w:r w:rsidRPr="0080633B">
              <w:rPr>
                <w:rFonts w:ascii="Times New Roman" w:hAnsi="Times New Roman"/>
                <w:sz w:val="24"/>
                <w:szCs w:val="24"/>
              </w:rPr>
              <w:t>списка наблюдателей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F12">
              <w:rPr>
                <w:rFonts w:ascii="Times New Roman" w:hAnsi="Times New Roman"/>
                <w:sz w:val="24"/>
                <w:szCs w:val="24"/>
              </w:rPr>
              <w:t xml:space="preserve">на бумажном носителе и (или) в машиночитаемом виде по формам и в порядке, которые установлены </w:t>
            </w:r>
            <w:r>
              <w:rPr>
                <w:rFonts w:ascii="Times New Roman" w:hAnsi="Times New Roman"/>
                <w:sz w:val="24"/>
                <w:szCs w:val="24"/>
              </w:rPr>
              <w:t>указанной избирательной комиссией</w:t>
            </w:r>
          </w:p>
        </w:tc>
        <w:tc>
          <w:tcPr>
            <w:tcW w:w="4536" w:type="dxa"/>
            <w:gridSpan w:val="2"/>
          </w:tcPr>
          <w:p w:rsidR="00C54BEB" w:rsidRPr="009F64F8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508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позднее 10 сентября 2025 года </w:t>
            </w:r>
          </w:p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три дня до дня голосования (досрочного голосования)</w:t>
            </w:r>
          </w:p>
          <w:p w:rsidR="00C54BEB" w:rsidRPr="00D96508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BEB" w:rsidRPr="009E54D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политическая партия, иное общественное объединение, </w:t>
            </w:r>
            <w:r w:rsidRPr="0095078B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зарегистрированный кандидат, назначившие наблюдателей в участковые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территориальные комиссии</w:t>
            </w:r>
          </w:p>
        </w:tc>
        <w:tc>
          <w:tcPr>
            <w:tcW w:w="2723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7.1 статьи 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</w:t>
            </w:r>
          </w:p>
        </w:tc>
      </w:tr>
      <w:tr w:rsidR="00C54BEB" w:rsidRPr="00FE2571" w:rsidTr="003B46C6">
        <w:trPr>
          <w:trHeight w:val="884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66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633B">
              <w:rPr>
                <w:rFonts w:ascii="Times New Roman" w:hAnsi="Times New Roman"/>
                <w:sz w:val="24"/>
                <w:szCs w:val="24"/>
              </w:rPr>
              <w:t>редставление направления,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указанного в пункте 7 статьи 19 Закона Республики Бурятия, </w:t>
            </w:r>
            <w:r w:rsidRPr="000D3932">
              <w:rPr>
                <w:rFonts w:ascii="Times New Roman" w:hAnsi="Times New Roman"/>
                <w:sz w:val="24"/>
                <w:szCs w:val="24"/>
              </w:rPr>
              <w:t xml:space="preserve">наблюдателем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комиссию, в которую он назначен   </w:t>
            </w:r>
          </w:p>
        </w:tc>
        <w:tc>
          <w:tcPr>
            <w:tcW w:w="4536" w:type="dxa"/>
            <w:gridSpan w:val="2"/>
          </w:tcPr>
          <w:p w:rsidR="00C54BEB" w:rsidRPr="008C3724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и 14 сентября 2025 </w:t>
            </w:r>
            <w:r w:rsidRPr="008C37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года </w:t>
            </w:r>
          </w:p>
          <w:p w:rsidR="00C54BEB" w:rsidRPr="008C3724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724">
              <w:rPr>
                <w:rFonts w:ascii="Times New Roman" w:hAnsi="Times New Roman"/>
                <w:bCs/>
                <w:sz w:val="24"/>
                <w:szCs w:val="24"/>
              </w:rPr>
              <w:t xml:space="preserve">в день, предшествующий дню голосования </w:t>
            </w:r>
            <w:r w:rsidRPr="000A2D63">
              <w:rPr>
                <w:rFonts w:ascii="Times New Roman" w:hAnsi="Times New Roman"/>
                <w:bCs/>
                <w:sz w:val="24"/>
                <w:szCs w:val="24"/>
              </w:rPr>
              <w:t>(досрочного голосования), либо непосредственно в день голос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ования (досрочного голосования)</w:t>
            </w:r>
          </w:p>
          <w:p w:rsidR="00C54BEB" w:rsidRPr="00D96508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наблюдатели</w:t>
            </w:r>
          </w:p>
        </w:tc>
        <w:tc>
          <w:tcPr>
            <w:tcW w:w="2723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8 статьи 19 </w:t>
            </w:r>
            <w:r w:rsidRPr="006E172A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rPr>
          <w:trHeight w:val="692"/>
        </w:trPr>
        <w:tc>
          <w:tcPr>
            <w:tcW w:w="15164" w:type="dxa"/>
            <w:gridSpan w:val="6"/>
          </w:tcPr>
          <w:p w:rsidR="00C54BEB" w:rsidRPr="002C6BE7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54BEB" w:rsidRPr="002C6BE7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6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Статус кандидатов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доверенных лиц. Регистрация доверенных лиц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азначение осуществляется со дня уведомления о выдвижении кандидата. Регистрация осуществляется в течение </w:t>
            </w:r>
            <w:r w:rsidRPr="009F4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пяти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кандидат, избирательное объединение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D5C0A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30 </w:t>
            </w:r>
            <w:r w:rsidRPr="006E172A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по отзыву доверенных лиц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после регистрации доверенных лиц в любое время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кандидат, избирательное объединение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 статьи 30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Аннулирование удостоверений доверенных лиц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того, как кандидат, избирательное объединение уведомит соответствующую избирательную комиссию об отзыве доверенного лица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DCF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3 статьи 30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rPr>
          <w:trHeight w:val="569"/>
        </w:trPr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выполнения должностных, служебных обязанностей и представляют в избирательную комиссию заверенные копии соответствующих приказов (распоряжений)</w:t>
            </w:r>
            <w:proofErr w:type="gramEnd"/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позднее чем через пять дней со дня регистрации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статьи 28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предвыборной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политической партией, выдвинувшей кандидата, который зарегистрирован </w:t>
            </w:r>
            <w:r w:rsidRPr="009579C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957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957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ей, организующей выборы, </w:t>
            </w:r>
            <w:r w:rsidRPr="00897A71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чем в одном муниципальном периодическом печатном издании, а также размещ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89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сети «Интернет»</w:t>
            </w:r>
            <w:proofErr w:type="gramEnd"/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3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чем за 10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10 статьи 35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Подача заявления в суд об отмене регистрации кандидата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5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чем за 8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A74266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зарегистрировавшая кандидата, кандидат, зарегистрированный по тому же избирательному округу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 также в установленных законом случаях прокурор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78 </w:t>
            </w:r>
            <w:r w:rsidRPr="00AE33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Федерального закона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Кандидат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вправе представить в соответствующую избирательную комиссию письменное заявление о снятии своей кандидатуры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8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года,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 при наличии вынуждающих обстоятельств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не позднее 12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5 дней до дня голосования (а при наличии вынуждающих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тому обстоятельств не позднее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чем за один день до дня голосования)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23 статьи 26 Закона Республики Бурятия </w:t>
            </w:r>
          </w:p>
        </w:tc>
      </w:tr>
      <w:tr w:rsidR="00C54BEB" w:rsidRPr="00FE2571" w:rsidTr="003B46C6">
        <w:trPr>
          <w:trHeight w:val="765"/>
        </w:trPr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об отмене регистрации кандидата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позднее 8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5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соответствующий суд общей юрисдикции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78 </w:t>
            </w:r>
            <w:r w:rsidRPr="00AE33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Федерального закона </w:t>
            </w:r>
          </w:p>
        </w:tc>
      </w:tr>
      <w:tr w:rsidR="00C54BEB" w:rsidRPr="00FE2571" w:rsidTr="003B46C6">
        <w:trPr>
          <w:trHeight w:val="815"/>
        </w:trPr>
        <w:tc>
          <w:tcPr>
            <w:tcW w:w="15164" w:type="dxa"/>
            <w:gridSpan w:val="6"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4BEB" w:rsidRPr="00AE33F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Информирование избирателей и предвыборная агитация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F24FF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 размере и других условиях оплаты эфирного времени, печатной площади, услуг по размещению агитационных материалов и предоставление данных публикаций, 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в территориальную комиссию, организующую выборы, с уведомлением о готовности предоставить эфирное время, печатную площадь, услуги по размещению агитационных</w:t>
            </w:r>
            <w:proofErr w:type="gramEnd"/>
            <w:r w:rsidRPr="00EF2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материалов в сетевом издании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телерадиовещания, редакции печатных периодических изданий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редакции сетевых изданий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Pr="00AE33F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>пункт 6 статьи 37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1545B5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 и представление их в </w:t>
            </w:r>
            <w:r w:rsidRPr="00F5051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территориальную комиссию, организующую выборы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через 30 дней со дня официального опубликования (публикации) решения о назначении выборов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>пункт 1.1. статьи 41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6417FC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территориальную комиссию, организующую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перечня муниципальных  организаций телерадиовещания, муниципальных периодических печатных изданий, обязанных предоставлять эфирное время, печатную площадь для проведения предвыборной агитации 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чем на </w:t>
            </w:r>
            <w:r w:rsidRPr="007C77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десятый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 после  дня официального опубликования (публикации) решения о назначении выборов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>ункт 8 статьи 34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6417FC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Опубликование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r w:rsidRPr="00551A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536" w:type="dxa"/>
            <w:gridSpan w:val="2"/>
            <w:hideMark/>
          </w:tcPr>
          <w:p w:rsidR="00C54BEB" w:rsidRPr="00C74FD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FDC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C74FDC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C74FDC">
              <w:rPr>
                <w:rFonts w:ascii="Times New Roman" w:hAnsi="Times New Roman"/>
                <w:sz w:val="24"/>
                <w:szCs w:val="24"/>
              </w:rP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>ерриториальн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избирательная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>, организующ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7 статьи 34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66" w:type="dxa"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4939F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территориальную комиссию, организующую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53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данных </w:t>
            </w:r>
            <w:r w:rsidRPr="00553132">
              <w:rPr>
                <w:rFonts w:ascii="Times New Roman" w:hAnsi="Times New Roman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53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24 сентября 2025 года </w:t>
            </w:r>
          </w:p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через 10 дней со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0D23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8 статьи 37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rPr>
          <w:trHeight w:val="1420"/>
        </w:trPr>
        <w:tc>
          <w:tcPr>
            <w:tcW w:w="662" w:type="dxa"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66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экземпляров печатных агитационных материалов или их копи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экземпляров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>ли копи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аудиовизуальных агитационных материалов, фотографи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>, экземпляр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иных агитационных материалов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соответствующую избирательную комиссию.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</w:t>
            </w:r>
            <w:proofErr w:type="gramStart"/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изготовивших</w:t>
            </w:r>
            <w:proofErr w:type="gramEnd"/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</w:t>
            </w:r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должны быть представлены электронные образы этих предвыборных агитационных материалов в машиночитаемом виде</w:t>
            </w:r>
          </w:p>
        </w:tc>
        <w:tc>
          <w:tcPr>
            <w:tcW w:w="4536" w:type="dxa"/>
            <w:gridSpan w:val="2"/>
          </w:tcPr>
          <w:p w:rsidR="00C54BEB" w:rsidRPr="008C3AE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3A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до начала их распространения</w:t>
            </w: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 статьи 41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rPr>
          <w:trHeight w:val="1420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266" w:type="dxa"/>
          </w:tcPr>
          <w:p w:rsidR="00C54BEB" w:rsidRPr="00C3505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соответствующую избирательную комиссию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</w:p>
        </w:tc>
        <w:tc>
          <w:tcPr>
            <w:tcW w:w="4536" w:type="dxa"/>
            <w:gridSpan w:val="2"/>
          </w:tcPr>
          <w:p w:rsidR="00C54BEB" w:rsidRPr="00FE50EA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0EA">
              <w:rPr>
                <w:rFonts w:ascii="Times New Roman" w:hAnsi="Times New Roman"/>
                <w:b/>
                <w:bCs/>
                <w:sz w:val="24"/>
                <w:szCs w:val="24"/>
              </w:rPr>
              <w:t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</w:p>
          <w:p w:rsidR="00C54BEB" w:rsidRDefault="00C54BEB" w:rsidP="003B46C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54BEB" w:rsidRPr="008C3AE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андидат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ы, избирательные объединения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11.1 ст. 37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rPr>
          <w:trHeight w:val="1420"/>
        </w:trPr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определения графика распределения бесплатного и платного эфирного времени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завершении регистра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ции кандидатов, но не позднее 14 августа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 завершении регист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кандидатов, но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6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с участием представителей соответствующих телерадиокомпаний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и 5 статьи 38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rPr>
          <w:trHeight w:val="1703"/>
        </w:trPr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дат опубликования бесплатных и платных публикаций предвыборных агитационных материалов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завершении регистра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ции кандидатов, но не позднее 14 августа 2025</w:t>
            </w:r>
            <w:r w:rsidRPr="00CC46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завершении регистрации кандидатов, но не </w:t>
            </w:r>
            <w:proofErr w:type="gramStart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участием представителей соответствующих редакций муниципальных периодических изданий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 и 5 статьи 39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Выделение специальных мест для размещения печатных агитационных материалов на территории каждого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избирательного участка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не позднее 14 августа 2025</w:t>
            </w:r>
            <w:r w:rsidRPr="00CC46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самоуправления по предложению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соответствующей избирательной комиссии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7 статьи 41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266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15">
              <w:rPr>
                <w:rFonts w:ascii="Times New Roman" w:hAnsi="Times New Roman"/>
                <w:sz w:val="24"/>
                <w:szCs w:val="24"/>
              </w:rPr>
              <w:t>Агитационный период для кандидата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54BEB" w:rsidRPr="0026642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начинается со дня представления кандидатом в </w:t>
            </w:r>
            <w:r w:rsidRPr="001E0621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ую</w:t>
            </w:r>
            <w:r w:rsidRPr="001E06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ую комиссию</w:t>
            </w:r>
            <w:r w:rsidRPr="001E0621">
              <w:rPr>
                <w:rFonts w:ascii="Times New Roman" w:hAnsi="Times New Roman"/>
                <w:b/>
                <w:bCs/>
                <w:sz w:val="24"/>
                <w:szCs w:val="24"/>
              </w:rPr>
              <w:t>, организующ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ую</w:t>
            </w:r>
            <w:r w:rsidRPr="001E06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выборы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266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заявления о согласии баллотироваться и</w:t>
            </w:r>
            <w:r w:rsidRPr="0026642C"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 ноля  часов 13 сентября 2025</w:t>
            </w:r>
            <w:r w:rsidRPr="00266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66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54BEB" w:rsidRPr="0026642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C83">
              <w:rPr>
                <w:rFonts w:ascii="Times New Roman" w:hAnsi="Times New Roman"/>
                <w:bCs/>
                <w:sz w:val="24"/>
                <w:szCs w:val="24"/>
              </w:rPr>
              <w:t xml:space="preserve">начинается со дня представления кандидатом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территориальную</w:t>
            </w:r>
            <w:r w:rsidRPr="00960AE0"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960AE0">
              <w:rPr>
                <w:rFonts w:ascii="Times New Roman" w:hAnsi="Times New Roman"/>
                <w:bCs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иссию </w:t>
            </w:r>
            <w:r w:rsidRPr="00722C83">
              <w:rPr>
                <w:rFonts w:ascii="Times New Roman" w:hAnsi="Times New Roman"/>
                <w:bCs/>
                <w:sz w:val="24"/>
                <w:szCs w:val="24"/>
              </w:rPr>
              <w:t>заявле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о согласии баллотироваться и </w:t>
            </w:r>
            <w:r w:rsidRPr="00722C83">
              <w:rPr>
                <w:rFonts w:ascii="Times New Roman" w:hAnsi="Times New Roman"/>
                <w:bCs/>
                <w:sz w:val="24"/>
                <w:szCs w:val="24"/>
              </w:rPr>
              <w:t>прекращается в ноль часов по местному времени дня, предшествующего дню голо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сования </w:t>
            </w: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андидаты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36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66" w:type="dxa"/>
          </w:tcPr>
          <w:p w:rsidR="00C54BEB" w:rsidRPr="00960BD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BDC">
              <w:rPr>
                <w:rFonts w:ascii="Times New Roman" w:hAnsi="Times New Roman"/>
                <w:sz w:val="24"/>
                <w:szCs w:val="24"/>
              </w:rPr>
              <w:t xml:space="preserve">Уведомление (в письменной форме)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 комиссии, организующей выборы,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о факте предоставления зарегистрированному кандидату помещения, находящегося в государственной или муниципальной собственности,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4536" w:type="dxa"/>
            <w:gridSpan w:val="2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е позднее дня, следующего за днем предоставления помещения</w:t>
            </w:r>
          </w:p>
        </w:tc>
        <w:tc>
          <w:tcPr>
            <w:tcW w:w="2977" w:type="dxa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обственники, владельцы помещений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40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66" w:type="dxa"/>
          </w:tcPr>
          <w:p w:rsidR="00C54BEB" w:rsidRPr="00960BDC" w:rsidRDefault="00C54BEB" w:rsidP="003B46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BDC">
              <w:rPr>
                <w:rFonts w:ascii="Times New Roman" w:hAnsi="Times New Roman"/>
                <w:sz w:val="24"/>
                <w:szCs w:val="24"/>
              </w:rPr>
              <w:t xml:space="preserve">Размещение в сети Интернет 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или доведение этой </w:t>
            </w:r>
            <w:r w:rsidRPr="00960BD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иным способом до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кандидатов</w:t>
            </w:r>
          </w:p>
        </w:tc>
        <w:tc>
          <w:tcPr>
            <w:tcW w:w="4536" w:type="dxa"/>
            <w:gridSpan w:val="2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течение двух суток с момента получения уведомления</w:t>
            </w:r>
          </w:p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BEB" w:rsidRPr="00960BDC" w:rsidRDefault="00C54BEB" w:rsidP="003B46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4.1 статьи 40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266" w:type="dxa"/>
          </w:tcPr>
          <w:p w:rsidR="00C54BEB" w:rsidRPr="00960BDC" w:rsidRDefault="00C54BEB" w:rsidP="003B46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BDC">
              <w:rPr>
                <w:rFonts w:ascii="Times New Roman" w:hAnsi="Times New Roman"/>
                <w:sz w:val="24"/>
                <w:szCs w:val="24"/>
              </w:rPr>
              <w:t>Рассмотрение заявок о предоставлении помещений, находящихся в государственной или муниципальной собственности, а равно помещений, находящихся в собственности организаций, имеющих на день официального опубликования (пу</w:t>
            </w:r>
            <w:r>
              <w:rPr>
                <w:rFonts w:ascii="Times New Roman" w:hAnsi="Times New Roman"/>
                <w:sz w:val="24"/>
                <w:szCs w:val="24"/>
              </w:rPr>
              <w:t>бликации) решения о назначении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для проведения встреч зарегистрированных кандидатов с избирателями</w:t>
            </w:r>
            <w:proofErr w:type="gramEnd"/>
          </w:p>
        </w:tc>
        <w:tc>
          <w:tcPr>
            <w:tcW w:w="4536" w:type="dxa"/>
            <w:gridSpan w:val="2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течение трех дней со дня подачи заявки</w:t>
            </w:r>
          </w:p>
        </w:tc>
        <w:tc>
          <w:tcPr>
            <w:tcW w:w="2977" w:type="dxa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обственники, владельцы помещений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40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011265" w:rsidTr="003B46C6">
        <w:tc>
          <w:tcPr>
            <w:tcW w:w="662" w:type="dxa"/>
          </w:tcPr>
          <w:p w:rsidR="00C54BEB" w:rsidRPr="00011265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26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66" w:type="dxa"/>
            <w:hideMark/>
          </w:tcPr>
          <w:p w:rsidR="00C54BEB" w:rsidRPr="0001126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65">
              <w:rPr>
                <w:rFonts w:ascii="Times New Roman" w:hAnsi="Times New Roman"/>
                <w:sz w:val="24"/>
                <w:szCs w:val="24"/>
                <w:lang w:eastAsia="ru-RU"/>
              </w:rPr>
              <w:t>Предвыборная агитация на каналах организаций телерадиовещания и в периодических печатных изданиях</w:t>
            </w:r>
            <w:r w:rsidRPr="00011265"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  <w:p w:rsidR="00C54BEB" w:rsidRPr="00011265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hideMark/>
          </w:tcPr>
          <w:p w:rsidR="00C54BEB" w:rsidRPr="00011265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1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16 августа 2025 года до ноля  часов 13 сентября 2025 года </w:t>
            </w:r>
          </w:p>
          <w:p w:rsidR="00C54BEB" w:rsidRPr="0001126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65">
              <w:rPr>
                <w:rFonts w:ascii="Times New Roman" w:hAnsi="Times New Roman"/>
                <w:sz w:val="24"/>
                <w:szCs w:val="24"/>
              </w:rPr>
              <w:t xml:space="preserve">начинается за 28 дней до дня голосования и прекращается в ноль часов по местному времени дня, предшествующего дню голосования </w:t>
            </w:r>
          </w:p>
        </w:tc>
        <w:tc>
          <w:tcPr>
            <w:tcW w:w="2977" w:type="dxa"/>
            <w:hideMark/>
          </w:tcPr>
          <w:p w:rsidR="00C54BEB" w:rsidRPr="00011265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265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723" w:type="dxa"/>
          </w:tcPr>
          <w:p w:rsidR="00C54BEB" w:rsidRPr="00011265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265">
              <w:rPr>
                <w:rFonts w:ascii="Times New Roman" w:hAnsi="Times New Roman"/>
                <w:sz w:val="24"/>
                <w:szCs w:val="24"/>
                <w:lang w:eastAsia="ru-RU"/>
              </w:rPr>
              <w:t>пункт 2 статьи 36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публикацию (обнародование) результатов опросов общественного мнения, прогнозов результатов выборов и иных исследований, связанных с выборами, в том числе размещение таких данных в информационно – телекоммуникационных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сетях, </w:t>
            </w:r>
            <w:r w:rsidRPr="00A73D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 к которым не ограничен определенным </w:t>
            </w:r>
            <w:r w:rsidRPr="00A73D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лиц, включая сеть «Интернет» 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 9 сентября по 14 сентября 2025 года </w:t>
            </w:r>
            <w:r w:rsidRPr="00DB7E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момента окончания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5 дней до дня голосования, а также в день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7E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момента окончания голосования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избирательного процесса 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3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Федерального закона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,</w:t>
            </w:r>
            <w:r w:rsidRPr="00AE33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3 статьи 33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проведение рекламы коммерческой и иной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не связанной с выборами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13 и 14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 день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предшествующий дню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 день голосования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андидат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избирательное объединение  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42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публикацию (обнародованию) данных об итогах голосования, о результатах выборов, в том числе размещение таких данных в информационно – телекоммуникационных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73DD9">
              <w:rPr>
                <w:rFonts w:ascii="Times New Roman" w:hAnsi="Times New Roman"/>
                <w:sz w:val="24"/>
                <w:szCs w:val="24"/>
                <w:lang w:eastAsia="ru-RU"/>
              </w:rPr>
              <w:t>доступ к которым не ограничен определенным круг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 лиц, включая сеть «Интернет»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Pr="00CA5126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сентября 2025</w:t>
            </w:r>
            <w:r w:rsidRPr="00CA51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с ноля часов до 20.00 часов по местному времени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 день голосования до момента окончания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избирательного процесса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7 статьи 32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15164" w:type="dxa"/>
            <w:gridSpan w:val="6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 выборов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BEB" w:rsidRPr="00FE2571" w:rsidTr="003B46C6">
        <w:tc>
          <w:tcPr>
            <w:tcW w:w="662" w:type="dxa"/>
            <w:hideMark/>
          </w:tcPr>
          <w:p w:rsidR="00C54BEB" w:rsidRPr="00BB39B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Перечисление средств </w:t>
            </w:r>
            <w:r w:rsidRPr="009242B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924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комиссии</w:t>
            </w:r>
            <w:r w:rsidRPr="009242B2">
              <w:rPr>
                <w:rFonts w:ascii="Times New Roman" w:hAnsi="Times New Roman"/>
                <w:sz w:val="24"/>
                <w:szCs w:val="24"/>
                <w:lang w:eastAsia="ru-RU"/>
              </w:rPr>
              <w:t>, организующ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924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проведение выборов 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в 10 дневной срок со дня официального опубликования (публикации) решения о назначении выборов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43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BB39B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66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участковой избирательной комиссией отчета о поступлении и расходовании средств местного бюджета, выделенных на подготовку и проведение выборов </w:t>
            </w:r>
          </w:p>
        </w:tc>
        <w:tc>
          <w:tcPr>
            <w:tcW w:w="4536" w:type="dxa"/>
            <w:gridSpan w:val="2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позднее 24 сентября 2025</w:t>
            </w:r>
            <w:r w:rsidRPr="00BB39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  </w:t>
            </w:r>
          </w:p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чем через 10 дней со дня голосования  </w:t>
            </w:r>
          </w:p>
        </w:tc>
        <w:tc>
          <w:tcPr>
            <w:tcW w:w="2977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723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43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66" w:type="dxa"/>
            <w:hideMark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отчета о расходовании бюджетных средств на выборы в представительный орган муниципального образования </w:t>
            </w:r>
          </w:p>
        </w:tc>
        <w:tc>
          <w:tcPr>
            <w:tcW w:w="4536" w:type="dxa"/>
            <w:gridSpan w:val="2"/>
            <w:hideMark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30 дней со дня официального опубликования решения о результатах выборов </w:t>
            </w:r>
          </w:p>
        </w:tc>
        <w:tc>
          <w:tcPr>
            <w:tcW w:w="2977" w:type="dxa"/>
            <w:hideMark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A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43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66" w:type="dxa"/>
          </w:tcPr>
          <w:p w:rsidR="00C54BEB" w:rsidRPr="00A90262" w:rsidRDefault="00C54BEB" w:rsidP="003B46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2">
              <w:rPr>
                <w:rFonts w:ascii="Times New Roman" w:hAnsi="Times New Roman"/>
                <w:sz w:val="24"/>
                <w:szCs w:val="24"/>
              </w:rPr>
              <w:t xml:space="preserve">Перечисление в доход </w:t>
            </w:r>
            <w:r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A90262">
              <w:rPr>
                <w:rFonts w:ascii="Times New Roman" w:hAnsi="Times New Roman"/>
                <w:sz w:val="24"/>
                <w:szCs w:val="24"/>
              </w:rPr>
              <w:t>ого бюджета пожертвований, внесенных в избирательный фонд анонимными жертвователями</w:t>
            </w:r>
          </w:p>
        </w:tc>
        <w:tc>
          <w:tcPr>
            <w:tcW w:w="4536" w:type="dxa"/>
            <w:gridSpan w:val="2"/>
          </w:tcPr>
          <w:p w:rsidR="00C54BEB" w:rsidRPr="00A90262" w:rsidRDefault="00C54BEB" w:rsidP="003B46C6">
            <w:pPr>
              <w:pStyle w:val="3"/>
              <w:jc w:val="both"/>
            </w:pPr>
            <w:r>
              <w:t>н</w:t>
            </w:r>
            <w:r w:rsidRPr="00A90262">
              <w:t>е позднее чем через десять дней со дня поступления пожертвования на специальный избирательный счет</w:t>
            </w:r>
          </w:p>
          <w:p w:rsidR="00C54BEB" w:rsidRPr="00A90262" w:rsidRDefault="00C54BEB" w:rsidP="003B46C6">
            <w:pPr>
              <w:pStyle w:val="3"/>
            </w:pPr>
          </w:p>
        </w:tc>
        <w:tc>
          <w:tcPr>
            <w:tcW w:w="2977" w:type="dxa"/>
          </w:tcPr>
          <w:p w:rsidR="00C54BEB" w:rsidRPr="00A90262" w:rsidRDefault="00C54BEB" w:rsidP="003B4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0262">
              <w:rPr>
                <w:rFonts w:ascii="Times New Roman" w:hAnsi="Times New Roman"/>
                <w:sz w:val="24"/>
                <w:szCs w:val="24"/>
              </w:rPr>
              <w:t>андидаты</w:t>
            </w:r>
          </w:p>
        </w:tc>
        <w:tc>
          <w:tcPr>
            <w:tcW w:w="2723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статьи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ставление итоговых финансовых отчетов в </w:t>
            </w: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ную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избирательную</w:t>
            </w: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организующ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выборы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не позднее чем через 30 дней со дня официального опубликования 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результатов выборов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кандидаты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 3 статьи 47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Передача копий финансовых отчетов кандидатов в средства массовой информации для опубликования  </w:t>
            </w:r>
          </w:p>
        </w:tc>
        <w:tc>
          <w:tcPr>
            <w:tcW w:w="4536" w:type="dxa"/>
            <w:gridSpan w:val="2"/>
            <w:hideMark/>
          </w:tcPr>
          <w:p w:rsidR="00C54BEB" w:rsidRPr="008F337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33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позднее чем через пять дней со дня их получения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 3.1 статьи 47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66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Направление в средства массовой информации для опубликования сведений о поступлении и расходовании средств избирательных фондов кандидатов, а также в Избирательную комиссию Республики Бурятия для размещения в сети «Интернет» 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дня голосования на выборах один раз в две недели  </w:t>
            </w:r>
          </w:p>
        </w:tc>
        <w:tc>
          <w:tcPr>
            <w:tcW w:w="2977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6E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 2 статьи 47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BEB" w:rsidRPr="00544024" w:rsidTr="003B46C6">
        <w:trPr>
          <w:trHeight w:val="360"/>
        </w:trPr>
        <w:tc>
          <w:tcPr>
            <w:tcW w:w="15164" w:type="dxa"/>
            <w:gridSpan w:val="6"/>
          </w:tcPr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Голосование и определение результатов выборов</w:t>
            </w:r>
          </w:p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BEB" w:rsidRPr="00544024" w:rsidTr="003B46C6">
        <w:tc>
          <w:tcPr>
            <w:tcW w:w="662" w:type="dxa"/>
            <w:hideMark/>
          </w:tcPr>
          <w:p w:rsidR="00C54BEB" w:rsidRPr="00665AFA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формы и текста избирательного бюллетеня, числа избирательных бюллетеней, а также порядка осуществления </w:t>
            </w:r>
            <w:proofErr w:type="gramStart"/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изготовлением избирательных бюллетеней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24 августа 2025 года </w:t>
            </w:r>
          </w:p>
          <w:p w:rsidR="00C54BEB" w:rsidRPr="005D2AFE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20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до дня голосования </w:t>
            </w: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48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4 статьи 53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66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ринят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месте и времени передачи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избирательных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бюллетеней членам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комиссии, уничтожения бюллетеней.</w:t>
            </w:r>
          </w:p>
        </w:tc>
        <w:tc>
          <w:tcPr>
            <w:tcW w:w="4536" w:type="dxa"/>
            <w:gridSpan w:val="2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два дня до получения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комиссией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бюллетеней от соответствующей полиграфической организации</w:t>
            </w:r>
          </w:p>
        </w:tc>
        <w:tc>
          <w:tcPr>
            <w:tcW w:w="2977" w:type="dxa"/>
          </w:tcPr>
          <w:p w:rsidR="00C54BEB" w:rsidRPr="0009648C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збирательная комиссия, осуществившая закупку бюллетеней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9 статьи 53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1C5752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75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</w:tcPr>
          <w:p w:rsidR="00C54BEB" w:rsidRPr="001C5752" w:rsidRDefault="00C54BEB" w:rsidP="003B4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752">
              <w:rPr>
                <w:rFonts w:ascii="Times New Roman" w:hAnsi="Times New Roman"/>
                <w:sz w:val="24"/>
                <w:szCs w:val="24"/>
              </w:rPr>
              <w:t xml:space="preserve">Реализация избирателем права подачи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</w:t>
            </w:r>
            <w:r w:rsidRPr="001C5752">
              <w:rPr>
                <w:rFonts w:ascii="Times New Roman" w:hAnsi="Times New Roman"/>
                <w:sz w:val="24"/>
                <w:szCs w:val="24"/>
              </w:rPr>
              <w:lastRenderedPageBreak/>
              <w:t>голосования</w:t>
            </w:r>
          </w:p>
          <w:p w:rsidR="00C54BEB" w:rsidRPr="001C5752" w:rsidRDefault="00C54BEB" w:rsidP="003B4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54BEB" w:rsidRPr="001C5752" w:rsidRDefault="00C54BEB" w:rsidP="003B46C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1C5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сентября </w:t>
            </w: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>и не позднее 14.00 по местному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 сентября 2025</w:t>
            </w: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54BEB" w:rsidRPr="001C5752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752">
              <w:rPr>
                <w:rFonts w:ascii="Times New Roman" w:hAnsi="Times New Roman"/>
                <w:sz w:val="24"/>
                <w:szCs w:val="24"/>
              </w:rPr>
              <w:t xml:space="preserve">в течение 10 дней до дня голосования, но не </w:t>
            </w:r>
            <w:proofErr w:type="gramStart"/>
            <w:r w:rsidRPr="001C5752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1C5752">
              <w:rPr>
                <w:rFonts w:ascii="Times New Roman" w:hAnsi="Times New Roman"/>
                <w:sz w:val="24"/>
                <w:szCs w:val="24"/>
              </w:rPr>
              <w:t xml:space="preserve"> чем за шесть часов до окончания времени голосования</w:t>
            </w:r>
          </w:p>
        </w:tc>
        <w:tc>
          <w:tcPr>
            <w:tcW w:w="2977" w:type="dxa"/>
          </w:tcPr>
          <w:p w:rsidR="00C54BEB" w:rsidRPr="001C5752" w:rsidRDefault="00C54BEB" w:rsidP="003B4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5752">
              <w:rPr>
                <w:rFonts w:ascii="Times New Roman" w:hAnsi="Times New Roman"/>
                <w:sz w:val="24"/>
                <w:szCs w:val="24"/>
              </w:rPr>
              <w:t xml:space="preserve">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</w:t>
            </w:r>
            <w:r w:rsidRPr="001C5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прибыть в помещение для голосования, а также избиратели, которые включены в список избирателей, но в </w:t>
            </w:r>
            <w:proofErr w:type="gramStart"/>
            <w:r w:rsidRPr="001C5752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1C5752">
              <w:rPr>
                <w:rFonts w:ascii="Times New Roman" w:hAnsi="Times New Roman"/>
                <w:sz w:val="24"/>
                <w:szCs w:val="24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5 статьи 56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D27A22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266" w:type="dxa"/>
            <w:hideMark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>Досрочное голосование в труднодоступных отдаленных местностях (в случае применения)</w:t>
            </w:r>
          </w:p>
        </w:tc>
        <w:tc>
          <w:tcPr>
            <w:tcW w:w="4536" w:type="dxa"/>
            <w:gridSpan w:val="2"/>
            <w:hideMark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24 августа 2025 </w:t>
            </w:r>
            <w:r w:rsidRPr="00665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C54BEB" w:rsidRPr="00665AFA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ранее чем за 20 дней до дня голосования   </w:t>
            </w:r>
          </w:p>
        </w:tc>
        <w:tc>
          <w:tcPr>
            <w:tcW w:w="2977" w:type="dxa"/>
            <w:hideMark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48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>, участковые избирательные комиссии</w:t>
            </w:r>
          </w:p>
        </w:tc>
        <w:tc>
          <w:tcPr>
            <w:tcW w:w="2723" w:type="dxa"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55.1.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66" w:type="dxa"/>
            <w:hideMark/>
          </w:tcPr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112">
              <w:rPr>
                <w:rFonts w:ascii="Times New Roman" w:hAnsi="Times New Roman"/>
                <w:sz w:val="24"/>
                <w:szCs w:val="24"/>
                <w:lang w:eastAsia="ru-RU"/>
              </w:rPr>
              <w:t>Досрочное голосование в помещении территориальной комиссии, организующей выборы</w:t>
            </w:r>
          </w:p>
        </w:tc>
        <w:tc>
          <w:tcPr>
            <w:tcW w:w="4536" w:type="dxa"/>
            <w:gridSpan w:val="2"/>
            <w:hideMark/>
          </w:tcPr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3</w:t>
            </w:r>
            <w:r w:rsidRPr="00D27A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сентября по 9 сентября </w:t>
            </w:r>
            <w:r w:rsidRPr="00D27A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D27A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7A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10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4 </w:t>
            </w:r>
            <w:r w:rsidRPr="00D27A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D27A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дня голосования</w:t>
            </w:r>
          </w:p>
        </w:tc>
        <w:tc>
          <w:tcPr>
            <w:tcW w:w="2977" w:type="dxa"/>
            <w:hideMark/>
          </w:tcPr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11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A22"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55 Закона Республики Бурятия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66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Досрочное голосование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участковой </w:t>
            </w: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</w:tc>
        <w:tc>
          <w:tcPr>
            <w:tcW w:w="4536" w:type="dxa"/>
            <w:gridSpan w:val="2"/>
          </w:tcPr>
          <w:p w:rsidR="00C54BEB" w:rsidRPr="0003618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036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по 13 сентября 2025 </w:t>
            </w:r>
            <w:r w:rsidRPr="00036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года </w:t>
            </w:r>
          </w:p>
          <w:p w:rsidR="00C54BEB" w:rsidRPr="007A7982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C48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чем за 3 дня до дня голосования</w:t>
            </w:r>
          </w:p>
        </w:tc>
        <w:tc>
          <w:tcPr>
            <w:tcW w:w="2977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участковая избирательная комиссия 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55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Оповещение избирателей о времени и месте голосования 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сентября 2025 </w:t>
            </w: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10 дней до дня голосования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соответствующие избирательные комиссии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статьи 54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12 сентября 2025 </w:t>
            </w:r>
            <w:r w:rsidRPr="000A34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3417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3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один день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вышестоящие избирательные комиссии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11 статьи 53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544024" w:rsidTr="003B46C6">
        <w:tc>
          <w:tcPr>
            <w:tcW w:w="662" w:type="dxa"/>
            <w:hideMark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голосования в день выборов</w:t>
            </w:r>
          </w:p>
        </w:tc>
        <w:tc>
          <w:tcPr>
            <w:tcW w:w="4536" w:type="dxa"/>
            <w:gridSpan w:val="2"/>
            <w:hideMark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сентября 2025</w:t>
            </w:r>
            <w:r w:rsidRPr="00665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с 8.00 до 20.00 часов по местному времени</w:t>
            </w:r>
          </w:p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54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5223E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первого экземпляра протокола участковой избирательной комиссии об итогах голосования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FC6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избирательную комиссию 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незамедлительно после его подписания и выдачи его заверенных копий лицам, имеющим право на получение этих копий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30 статьи 58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E61C86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66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Принятие решения о результатах выборов на основании протокола о результатах выборов</w:t>
            </w:r>
          </w:p>
        </w:tc>
        <w:tc>
          <w:tcPr>
            <w:tcW w:w="4536" w:type="dxa"/>
            <w:gridSpan w:val="2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19 сентября 2025</w:t>
            </w:r>
            <w:r w:rsidRPr="00EF46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</w:p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позднее чем через 5 дней со дня голосования </w:t>
            </w:r>
          </w:p>
        </w:tc>
        <w:tc>
          <w:tcPr>
            <w:tcW w:w="2977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территориальная избирательная комиссия, организующая выборы </w:t>
            </w:r>
          </w:p>
        </w:tc>
        <w:tc>
          <w:tcPr>
            <w:tcW w:w="2723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статьи 60 Закона Республики Бурятия </w:t>
            </w:r>
          </w:p>
        </w:tc>
      </w:tr>
      <w:tr w:rsidR="00C54BEB" w:rsidRPr="00E61C86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66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Направление извещения об избрании зарегистрированному кандидату, избранному главой муниципального образования </w:t>
            </w:r>
          </w:p>
        </w:tc>
        <w:tc>
          <w:tcPr>
            <w:tcW w:w="4536" w:type="dxa"/>
            <w:gridSpan w:val="2"/>
          </w:tcPr>
          <w:p w:rsidR="00C54BEB" w:rsidRPr="006F44F9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незамедлительно </w:t>
            </w:r>
            <w:r w:rsidRPr="006F44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после определения результатов выборов</w:t>
            </w:r>
          </w:p>
        </w:tc>
        <w:tc>
          <w:tcPr>
            <w:tcW w:w="2977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65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Представление зарегистрированным кандидатом, избранным главой муниципального образования, </w:t>
            </w:r>
            <w:r w:rsidRPr="00C943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 копии</w:t>
            </w:r>
            <w:r w:rsidRPr="00C943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приказа (иного документа) об освобождении его от обязанностей, не 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пятидневный срок со дня получения извещения 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зарегистрированный кандидат, избранный главой муниципального образования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65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Регистрация избранного главы муниципального образования и выдача ему удостоверения об его избрании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 совместимых со статусом главы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трехдневный срок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 3 статьи 65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66" w:type="dxa"/>
          </w:tcPr>
          <w:p w:rsidR="00C54BEB" w:rsidRPr="00475868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удостоверения вновь избранному главе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536" w:type="dxa"/>
            <w:gridSpan w:val="2"/>
          </w:tcPr>
          <w:p w:rsidR="00C54BEB" w:rsidRPr="00C01C48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01C48">
              <w:rPr>
                <w:rFonts w:ascii="Times New Roman" w:hAnsi="Times New Roman"/>
                <w:sz w:val="24"/>
                <w:szCs w:val="24"/>
                <w:lang w:eastAsia="ru-RU"/>
              </w:rPr>
              <w:t>осле официального опубликования результатов выборов и регистрации</w:t>
            </w:r>
            <w:r w:rsidRPr="00C01C48">
              <w:t xml:space="preserve"> </w:t>
            </w:r>
            <w:r w:rsidRPr="00C0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вновь </w:t>
            </w:r>
            <w:r w:rsidRPr="00C01C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избранного главы муниципального образования </w:t>
            </w:r>
          </w:p>
        </w:tc>
        <w:tc>
          <w:tcPr>
            <w:tcW w:w="2977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территориальная избирательная комиссия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4 статьи 74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Бурятия </w:t>
            </w:r>
          </w:p>
        </w:tc>
      </w:tr>
      <w:tr w:rsidR="00C54BEB" w:rsidRPr="00544024" w:rsidTr="003B46C6">
        <w:tc>
          <w:tcPr>
            <w:tcW w:w="662" w:type="dxa"/>
            <w:hideMark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Официальное опубликование результатов выборов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14 октября 2025 </w:t>
            </w: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через 1 месяц со дня голосования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3 статьи 63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 </w:t>
            </w:r>
          </w:p>
        </w:tc>
      </w:tr>
      <w:tr w:rsidR="00C54BEB" w:rsidRPr="00544024" w:rsidTr="003B46C6">
        <w:tc>
          <w:tcPr>
            <w:tcW w:w="662" w:type="dxa"/>
            <w:hideMark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Официальное опубликование полных данных о результатах выборов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13 ноября 2025 </w:t>
            </w: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544024" w:rsidRDefault="00C54BEB" w:rsidP="003B46C6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 месяцев со дня выборов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63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</w:tbl>
    <w:p w:rsidR="00C54BEB" w:rsidRDefault="00C54BEB" w:rsidP="00C54BE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4BEB" w:rsidRPr="005E025C" w:rsidRDefault="00C54BEB" w:rsidP="00C54BEB">
      <w:pPr>
        <w:tabs>
          <w:tab w:val="left" w:pos="2364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4BEB" w:rsidRPr="00830CAD" w:rsidRDefault="00C54BEB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54BEB" w:rsidRPr="00830CAD" w:rsidSect="007F4BAA">
      <w:headerReference w:type="default" r:id="rId8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CC" w:rsidRDefault="006120CC" w:rsidP="00A92F15">
      <w:pPr>
        <w:spacing w:after="0" w:line="240" w:lineRule="auto"/>
      </w:pPr>
      <w:r>
        <w:separator/>
      </w:r>
    </w:p>
  </w:endnote>
  <w:endnote w:type="continuationSeparator" w:id="0">
    <w:p w:rsidR="006120CC" w:rsidRDefault="006120CC" w:rsidP="00A9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CC" w:rsidRDefault="006120CC" w:rsidP="00A92F15">
      <w:pPr>
        <w:spacing w:after="0" w:line="240" w:lineRule="auto"/>
      </w:pPr>
      <w:r>
        <w:separator/>
      </w:r>
    </w:p>
  </w:footnote>
  <w:footnote w:type="continuationSeparator" w:id="0">
    <w:p w:rsidR="006120CC" w:rsidRDefault="006120CC" w:rsidP="00A9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03239"/>
      <w:docPartObj>
        <w:docPartGallery w:val="Page Numbers (Top of Page)"/>
        <w:docPartUnique/>
      </w:docPartObj>
    </w:sdtPr>
    <w:sdtContent>
      <w:p w:rsidR="00575B44" w:rsidRDefault="00333993">
        <w:pPr>
          <w:pStyle w:val="a5"/>
          <w:jc w:val="center"/>
        </w:pPr>
        <w:fldSimple w:instr="PAGE   \* MERGEFORMAT">
          <w:r w:rsidR="00575B44">
            <w:rPr>
              <w:noProof/>
            </w:rPr>
            <w:t>2</w:t>
          </w:r>
        </w:fldSimple>
      </w:p>
    </w:sdtContent>
  </w:sdt>
  <w:p w:rsidR="00575B44" w:rsidRDefault="00575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36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5B44" w:rsidRPr="009529AE" w:rsidRDefault="0033399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29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75B44" w:rsidRPr="009529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32E4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5B44" w:rsidRDefault="00575B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3DEF"/>
    <w:multiLevelType w:val="hybridMultilevel"/>
    <w:tmpl w:val="5552B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56E"/>
    <w:rsid w:val="0000738B"/>
    <w:rsid w:val="00011A19"/>
    <w:rsid w:val="000D1AAD"/>
    <w:rsid w:val="000E2EB7"/>
    <w:rsid w:val="00112B06"/>
    <w:rsid w:val="00123600"/>
    <w:rsid w:val="001268A0"/>
    <w:rsid w:val="00186108"/>
    <w:rsid w:val="001968CE"/>
    <w:rsid w:val="002214AA"/>
    <w:rsid w:val="002E2268"/>
    <w:rsid w:val="00333993"/>
    <w:rsid w:val="00336ECF"/>
    <w:rsid w:val="00374A93"/>
    <w:rsid w:val="003D38A4"/>
    <w:rsid w:val="004232E4"/>
    <w:rsid w:val="00552B9A"/>
    <w:rsid w:val="00575B44"/>
    <w:rsid w:val="005A5B4D"/>
    <w:rsid w:val="00607771"/>
    <w:rsid w:val="006120CC"/>
    <w:rsid w:val="007413C0"/>
    <w:rsid w:val="007E7CC3"/>
    <w:rsid w:val="007F4BAA"/>
    <w:rsid w:val="00830CAD"/>
    <w:rsid w:val="00922043"/>
    <w:rsid w:val="009A5109"/>
    <w:rsid w:val="00A27B30"/>
    <w:rsid w:val="00A92F15"/>
    <w:rsid w:val="00AB1E51"/>
    <w:rsid w:val="00B2791C"/>
    <w:rsid w:val="00B602B0"/>
    <w:rsid w:val="00BA2962"/>
    <w:rsid w:val="00BB2B63"/>
    <w:rsid w:val="00BE4814"/>
    <w:rsid w:val="00C500F9"/>
    <w:rsid w:val="00C54BEB"/>
    <w:rsid w:val="00C55F69"/>
    <w:rsid w:val="00C768C1"/>
    <w:rsid w:val="00D20F78"/>
    <w:rsid w:val="00D9556E"/>
    <w:rsid w:val="00E932A6"/>
    <w:rsid w:val="00EB1C99"/>
    <w:rsid w:val="00EE7C5B"/>
    <w:rsid w:val="00F34A16"/>
    <w:rsid w:val="00FA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6E"/>
  </w:style>
  <w:style w:type="paragraph" w:styleId="2">
    <w:name w:val="heading 2"/>
    <w:basedOn w:val="a"/>
    <w:next w:val="a"/>
    <w:link w:val="20"/>
    <w:qFormat/>
    <w:rsid w:val="00D955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5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5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56E"/>
  </w:style>
  <w:style w:type="paragraph" w:styleId="a7">
    <w:name w:val="footer"/>
    <w:basedOn w:val="a"/>
    <w:link w:val="a8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56E"/>
  </w:style>
  <w:style w:type="paragraph" w:styleId="a9">
    <w:name w:val="List Paragraph"/>
    <w:basedOn w:val="a"/>
    <w:uiPriority w:val="34"/>
    <w:qFormat/>
    <w:rsid w:val="00D9556E"/>
    <w:pPr>
      <w:ind w:left="720"/>
      <w:contextualSpacing/>
    </w:pPr>
  </w:style>
  <w:style w:type="paragraph" w:customStyle="1" w:styleId="ConsPlusNormal">
    <w:name w:val="ConsPlusNormal"/>
    <w:rsid w:val="00D9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semiHidden/>
    <w:rsid w:val="00D95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9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932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32A6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932A6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18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2025-06-25T01:54:00Z</cp:lastPrinted>
  <dcterms:created xsi:type="dcterms:W3CDTF">2019-06-17T09:43:00Z</dcterms:created>
  <dcterms:modified xsi:type="dcterms:W3CDTF">2025-06-25T01:55:00Z</dcterms:modified>
</cp:coreProperties>
</file>