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3B4" w:rsidRPr="006C519D" w:rsidRDefault="00B973B4" w:rsidP="00B973B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C519D">
        <w:rPr>
          <w:rFonts w:ascii="Times New Roman" w:hAnsi="Times New Roman"/>
          <w:b/>
          <w:sz w:val="26"/>
          <w:szCs w:val="26"/>
        </w:rPr>
        <w:t>АДМИНИСТРАЦИЯ МУНИЦИПАЛЬНОГО ОБРАЗОВАНИЯ</w:t>
      </w:r>
    </w:p>
    <w:p w:rsidR="00B973B4" w:rsidRPr="006C519D" w:rsidRDefault="00B973B4" w:rsidP="00B973B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C519D">
        <w:rPr>
          <w:rFonts w:ascii="Times New Roman" w:hAnsi="Times New Roman"/>
          <w:b/>
          <w:sz w:val="26"/>
          <w:szCs w:val="26"/>
        </w:rPr>
        <w:t>«МУХОРШИБИРСКИЙ РАЙОН»</w:t>
      </w:r>
    </w:p>
    <w:p w:rsidR="00B973B4" w:rsidRPr="006C519D" w:rsidRDefault="00B973B4" w:rsidP="00B973B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B973B4" w:rsidRPr="006C519D" w:rsidRDefault="00B973B4" w:rsidP="00B973B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C519D">
        <w:rPr>
          <w:rFonts w:ascii="Times New Roman" w:hAnsi="Times New Roman"/>
          <w:b/>
          <w:sz w:val="26"/>
          <w:szCs w:val="26"/>
        </w:rPr>
        <w:t>ПОСТАНОВЛЕНИЕ</w:t>
      </w:r>
    </w:p>
    <w:p w:rsidR="00B973B4" w:rsidRPr="006C519D" w:rsidRDefault="00B973B4" w:rsidP="00B973B4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6C519D">
        <w:rPr>
          <w:rFonts w:ascii="Times New Roman" w:hAnsi="Times New Roman"/>
          <w:b/>
          <w:sz w:val="26"/>
          <w:szCs w:val="26"/>
        </w:rPr>
        <w:t>«</w:t>
      </w:r>
      <w:r w:rsidR="00FB2035">
        <w:rPr>
          <w:rFonts w:ascii="Times New Roman" w:hAnsi="Times New Roman"/>
          <w:b/>
          <w:sz w:val="26"/>
          <w:szCs w:val="26"/>
        </w:rPr>
        <w:t>15</w:t>
      </w:r>
      <w:r w:rsidRPr="006C519D">
        <w:rPr>
          <w:rFonts w:ascii="Times New Roman" w:hAnsi="Times New Roman"/>
          <w:b/>
          <w:sz w:val="26"/>
          <w:szCs w:val="26"/>
        </w:rPr>
        <w:t xml:space="preserve">» </w:t>
      </w:r>
      <w:r w:rsidR="00FB2035">
        <w:rPr>
          <w:rFonts w:ascii="Times New Roman" w:hAnsi="Times New Roman"/>
          <w:b/>
          <w:sz w:val="26"/>
          <w:szCs w:val="26"/>
        </w:rPr>
        <w:t xml:space="preserve">сентября </w:t>
      </w:r>
      <w:r w:rsidRPr="006C519D">
        <w:rPr>
          <w:rFonts w:ascii="Times New Roman" w:hAnsi="Times New Roman"/>
          <w:b/>
          <w:sz w:val="26"/>
          <w:szCs w:val="26"/>
        </w:rPr>
        <w:t>202</w:t>
      </w:r>
      <w:r w:rsidR="00F26F69">
        <w:rPr>
          <w:rFonts w:ascii="Times New Roman" w:hAnsi="Times New Roman"/>
          <w:b/>
          <w:sz w:val="26"/>
          <w:szCs w:val="26"/>
        </w:rPr>
        <w:t>6</w:t>
      </w:r>
      <w:r w:rsidR="00FB2035">
        <w:rPr>
          <w:rFonts w:ascii="Times New Roman" w:hAnsi="Times New Roman"/>
          <w:b/>
          <w:sz w:val="26"/>
          <w:szCs w:val="26"/>
        </w:rPr>
        <w:t xml:space="preserve"> </w:t>
      </w:r>
      <w:r w:rsidRPr="006C519D">
        <w:rPr>
          <w:rFonts w:ascii="Times New Roman" w:hAnsi="Times New Roman"/>
          <w:b/>
          <w:sz w:val="26"/>
          <w:szCs w:val="26"/>
        </w:rPr>
        <w:t>г</w:t>
      </w:r>
      <w:r w:rsidR="00FB2035">
        <w:rPr>
          <w:rFonts w:ascii="Times New Roman" w:hAnsi="Times New Roman"/>
          <w:b/>
          <w:sz w:val="26"/>
          <w:szCs w:val="26"/>
        </w:rPr>
        <w:t>.</w:t>
      </w:r>
      <w:r w:rsidRPr="006C519D">
        <w:rPr>
          <w:rFonts w:ascii="Times New Roman" w:hAnsi="Times New Roman"/>
          <w:b/>
          <w:sz w:val="26"/>
          <w:szCs w:val="26"/>
        </w:rPr>
        <w:t xml:space="preserve">                      </w:t>
      </w:r>
    </w:p>
    <w:p w:rsidR="00B973B4" w:rsidRPr="006C519D" w:rsidRDefault="00B973B4" w:rsidP="00B973B4">
      <w:pPr>
        <w:spacing w:after="0" w:line="240" w:lineRule="auto"/>
        <w:rPr>
          <w:rFonts w:ascii="Times New Roman" w:hAnsi="Times New Roman"/>
          <w:b/>
          <w:sz w:val="26"/>
          <w:szCs w:val="26"/>
          <w:u w:val="single"/>
        </w:rPr>
      </w:pPr>
      <w:r w:rsidRPr="006C519D">
        <w:rPr>
          <w:rFonts w:ascii="Times New Roman" w:hAnsi="Times New Roman"/>
          <w:b/>
          <w:sz w:val="26"/>
          <w:szCs w:val="26"/>
        </w:rPr>
        <w:t>с</w:t>
      </w:r>
      <w:proofErr w:type="gramStart"/>
      <w:r w:rsidRPr="006C519D">
        <w:rPr>
          <w:rFonts w:ascii="Times New Roman" w:hAnsi="Times New Roman"/>
          <w:b/>
          <w:sz w:val="26"/>
          <w:szCs w:val="26"/>
        </w:rPr>
        <w:t>.М</w:t>
      </w:r>
      <w:proofErr w:type="gramEnd"/>
      <w:r w:rsidRPr="006C519D">
        <w:rPr>
          <w:rFonts w:ascii="Times New Roman" w:hAnsi="Times New Roman"/>
          <w:b/>
          <w:sz w:val="26"/>
          <w:szCs w:val="26"/>
        </w:rPr>
        <w:t xml:space="preserve">ухоршибирь                    </w:t>
      </w:r>
      <w:r w:rsidR="00FB2035">
        <w:rPr>
          <w:rFonts w:ascii="Times New Roman" w:hAnsi="Times New Roman"/>
          <w:b/>
          <w:sz w:val="26"/>
          <w:szCs w:val="26"/>
        </w:rPr>
        <w:t xml:space="preserve">          </w:t>
      </w:r>
      <w:r w:rsidRPr="006C519D">
        <w:rPr>
          <w:rFonts w:ascii="Times New Roman" w:hAnsi="Times New Roman"/>
          <w:b/>
          <w:sz w:val="26"/>
          <w:szCs w:val="26"/>
        </w:rPr>
        <w:t xml:space="preserve">      № </w:t>
      </w:r>
      <w:r w:rsidR="00FB2035">
        <w:rPr>
          <w:rFonts w:ascii="Times New Roman" w:hAnsi="Times New Roman"/>
          <w:b/>
          <w:sz w:val="26"/>
          <w:szCs w:val="26"/>
        </w:rPr>
        <w:t>541</w:t>
      </w:r>
    </w:p>
    <w:p w:rsidR="00B973B4" w:rsidRPr="006C519D" w:rsidRDefault="00B973B4" w:rsidP="00B973B4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4075"/>
      </w:tblGrid>
      <w:tr w:rsidR="00B973B4" w:rsidRPr="006C519D" w:rsidTr="00B973B4">
        <w:tc>
          <w:tcPr>
            <w:tcW w:w="5778" w:type="dxa"/>
            <w:hideMark/>
          </w:tcPr>
          <w:p w:rsidR="00B973B4" w:rsidRPr="006C519D" w:rsidRDefault="00B973B4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 w:rsidRPr="006C519D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О внесении изменений и дополнений в муниципальную программу «Развитие агропромышленного комплекса муниципального образования «</w:t>
            </w:r>
            <w:proofErr w:type="spellStart"/>
            <w:r w:rsidRPr="006C519D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Мухоршибирский</w:t>
            </w:r>
            <w:proofErr w:type="spellEnd"/>
            <w:r w:rsidRPr="006C519D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 xml:space="preserve"> район» на 2025-2027 годы и на период до 2030года»</w:t>
            </w:r>
          </w:p>
        </w:tc>
        <w:tc>
          <w:tcPr>
            <w:tcW w:w="4075" w:type="dxa"/>
          </w:tcPr>
          <w:p w:rsidR="00B973B4" w:rsidRPr="006C519D" w:rsidRDefault="00B973B4">
            <w:pP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973B4" w:rsidRPr="006C519D" w:rsidRDefault="00B973B4" w:rsidP="00B973B4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B973B4" w:rsidRPr="006C519D" w:rsidRDefault="00B973B4" w:rsidP="00B973B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C519D">
        <w:rPr>
          <w:rFonts w:ascii="Times New Roman" w:hAnsi="Times New Roman"/>
          <w:sz w:val="26"/>
          <w:szCs w:val="26"/>
        </w:rPr>
        <w:t xml:space="preserve">  В соответствии со статьей 179 Бюджетного кодекса Российской Федерации, руководствуясь постановлением администрации муниципального образования «</w:t>
      </w:r>
      <w:proofErr w:type="spellStart"/>
      <w:r w:rsidRPr="006C519D">
        <w:rPr>
          <w:rFonts w:ascii="Times New Roman" w:hAnsi="Times New Roman"/>
          <w:sz w:val="26"/>
          <w:szCs w:val="26"/>
        </w:rPr>
        <w:t>Мухоршибирский</w:t>
      </w:r>
      <w:proofErr w:type="spellEnd"/>
      <w:r w:rsidRPr="006C519D">
        <w:rPr>
          <w:rFonts w:ascii="Times New Roman" w:hAnsi="Times New Roman"/>
          <w:sz w:val="26"/>
          <w:szCs w:val="26"/>
        </w:rPr>
        <w:t xml:space="preserve"> район» от 01.04.2014 № 269 «Об утверждении Порядка разработки, реализации и оценки эффективности муниципальных программ муниципального образования «</w:t>
      </w:r>
      <w:proofErr w:type="spellStart"/>
      <w:r w:rsidRPr="006C519D">
        <w:rPr>
          <w:rFonts w:ascii="Times New Roman" w:hAnsi="Times New Roman"/>
          <w:sz w:val="26"/>
          <w:szCs w:val="26"/>
        </w:rPr>
        <w:t>Мухоршибирский</w:t>
      </w:r>
      <w:proofErr w:type="spellEnd"/>
      <w:r w:rsidRPr="006C519D">
        <w:rPr>
          <w:rFonts w:ascii="Times New Roman" w:hAnsi="Times New Roman"/>
          <w:sz w:val="26"/>
          <w:szCs w:val="26"/>
        </w:rPr>
        <w:t xml:space="preserve"> район», постановляю:</w:t>
      </w:r>
    </w:p>
    <w:p w:rsidR="00B973B4" w:rsidRPr="006C519D" w:rsidRDefault="00B973B4" w:rsidP="00B973B4">
      <w:pPr>
        <w:pStyle w:val="a6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519D">
        <w:rPr>
          <w:rFonts w:ascii="Times New Roman" w:hAnsi="Times New Roman" w:cs="Times New Roman"/>
          <w:sz w:val="26"/>
          <w:szCs w:val="26"/>
        </w:rPr>
        <w:t>Внести в муниципальную программу «Развитие агропромышленного комплекса муниципального образования «</w:t>
      </w:r>
      <w:proofErr w:type="spellStart"/>
      <w:r w:rsidRPr="006C519D">
        <w:rPr>
          <w:rFonts w:ascii="Times New Roman" w:hAnsi="Times New Roman" w:cs="Times New Roman"/>
          <w:sz w:val="26"/>
          <w:szCs w:val="26"/>
        </w:rPr>
        <w:t>Мухоршибирский</w:t>
      </w:r>
      <w:proofErr w:type="spellEnd"/>
      <w:r w:rsidRPr="006C519D">
        <w:rPr>
          <w:rFonts w:ascii="Times New Roman" w:hAnsi="Times New Roman" w:cs="Times New Roman"/>
          <w:sz w:val="26"/>
          <w:szCs w:val="26"/>
        </w:rPr>
        <w:t xml:space="preserve"> район» на 2025-2027 годы и на период до 2030 года», утвержденную постановлением администрации </w:t>
      </w:r>
      <w:r w:rsidRPr="006C519D">
        <w:rPr>
          <w:rFonts w:ascii="Times New Roman" w:hAnsi="Times New Roman"/>
          <w:sz w:val="26"/>
          <w:szCs w:val="26"/>
        </w:rPr>
        <w:t>муниципального образования «</w:t>
      </w:r>
      <w:proofErr w:type="spellStart"/>
      <w:r w:rsidRPr="006C519D">
        <w:rPr>
          <w:rFonts w:ascii="Times New Roman" w:hAnsi="Times New Roman"/>
          <w:sz w:val="26"/>
          <w:szCs w:val="26"/>
        </w:rPr>
        <w:t>Мухоршибирский</w:t>
      </w:r>
      <w:proofErr w:type="spellEnd"/>
      <w:r w:rsidRPr="006C519D">
        <w:rPr>
          <w:rFonts w:ascii="Times New Roman" w:hAnsi="Times New Roman"/>
          <w:sz w:val="26"/>
          <w:szCs w:val="26"/>
        </w:rPr>
        <w:t xml:space="preserve"> район» </w:t>
      </w:r>
      <w:r w:rsidRPr="006C519D">
        <w:rPr>
          <w:rFonts w:ascii="Times New Roman" w:hAnsi="Times New Roman" w:cs="Times New Roman"/>
          <w:sz w:val="26"/>
          <w:szCs w:val="26"/>
        </w:rPr>
        <w:t>от 27.09.2024 №561, следующие изменения:</w:t>
      </w:r>
    </w:p>
    <w:p w:rsidR="00B973B4" w:rsidRPr="00C175A2" w:rsidRDefault="00B973B4" w:rsidP="00B973B4">
      <w:pPr>
        <w:pStyle w:val="a6"/>
        <w:numPr>
          <w:ilvl w:val="1"/>
          <w:numId w:val="1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519D">
        <w:rPr>
          <w:rFonts w:ascii="Times New Roman" w:hAnsi="Times New Roman" w:cs="Times New Roman"/>
          <w:sz w:val="26"/>
          <w:szCs w:val="26"/>
        </w:rPr>
        <w:t xml:space="preserve"> В паспорте программы раздел «Объем бюджетных ассигнований программы» изложить в следующей редакции:</w:t>
      </w:r>
    </w:p>
    <w:tbl>
      <w:tblPr>
        <w:tblStyle w:val="a5"/>
        <w:tblW w:w="0" w:type="auto"/>
        <w:tblInd w:w="709" w:type="dxa"/>
        <w:tblLook w:val="04A0"/>
      </w:tblPr>
      <w:tblGrid>
        <w:gridCol w:w="1617"/>
        <w:gridCol w:w="1262"/>
        <w:gridCol w:w="1263"/>
        <w:gridCol w:w="1239"/>
        <w:gridCol w:w="1235"/>
        <w:gridCol w:w="1264"/>
        <w:gridCol w:w="1264"/>
      </w:tblGrid>
      <w:tr w:rsidR="00C175A2" w:rsidTr="00C175A2">
        <w:tc>
          <w:tcPr>
            <w:tcW w:w="1305" w:type="dxa"/>
            <w:vMerge w:val="restart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</w:t>
            </w:r>
          </w:p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Бюджетных</w:t>
            </w:r>
          </w:p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ассигнований</w:t>
            </w:r>
          </w:p>
        </w:tc>
        <w:tc>
          <w:tcPr>
            <w:tcW w:w="7839" w:type="dxa"/>
            <w:gridSpan w:val="6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C175A2" w:rsidTr="00C175A2">
        <w:tc>
          <w:tcPr>
            <w:tcW w:w="1305" w:type="dxa"/>
            <w:vMerge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1306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</w:p>
        </w:tc>
      </w:tr>
      <w:tr w:rsidR="00C175A2" w:rsidTr="00C175A2">
        <w:tc>
          <w:tcPr>
            <w:tcW w:w="1305" w:type="dxa"/>
            <w:vMerge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306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175A2" w:rsidTr="00C175A2">
        <w:tc>
          <w:tcPr>
            <w:tcW w:w="1305" w:type="dxa"/>
            <w:vMerge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306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8150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5150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C175A2" w:rsidTr="00C175A2">
        <w:tc>
          <w:tcPr>
            <w:tcW w:w="1305" w:type="dxa"/>
            <w:vMerge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306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8150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5150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C175A2" w:rsidTr="00C175A2">
        <w:tc>
          <w:tcPr>
            <w:tcW w:w="1305" w:type="dxa"/>
            <w:vMerge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2028-2030</w:t>
            </w:r>
          </w:p>
        </w:tc>
        <w:tc>
          <w:tcPr>
            <w:tcW w:w="1306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24450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15450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</w:p>
        </w:tc>
      </w:tr>
      <w:tr w:rsidR="00C175A2" w:rsidTr="00C175A2">
        <w:tc>
          <w:tcPr>
            <w:tcW w:w="1305" w:type="dxa"/>
            <w:vMerge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06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43250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28250</w:t>
            </w:r>
          </w:p>
        </w:tc>
        <w:tc>
          <w:tcPr>
            <w:tcW w:w="1307" w:type="dxa"/>
          </w:tcPr>
          <w:p w:rsidR="00C175A2" w:rsidRDefault="00C175A2" w:rsidP="00C175A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</w:tr>
    </w:tbl>
    <w:p w:rsidR="00C175A2" w:rsidRDefault="00C175A2" w:rsidP="00C175A2">
      <w:pPr>
        <w:pStyle w:val="a6"/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B973B4" w:rsidRPr="006C519D" w:rsidRDefault="00B973B4" w:rsidP="00B973B4">
      <w:pPr>
        <w:pStyle w:val="a6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519D">
        <w:rPr>
          <w:rFonts w:ascii="Times New Roman" w:hAnsi="Times New Roman" w:cs="Times New Roman"/>
          <w:sz w:val="26"/>
          <w:szCs w:val="26"/>
        </w:rPr>
        <w:t xml:space="preserve"> Раздел 6 изложить в новой редакции согласно приложению к настоящему постановлению.</w:t>
      </w:r>
    </w:p>
    <w:p w:rsidR="00B973B4" w:rsidRPr="00F26F69" w:rsidRDefault="00B973B4" w:rsidP="00B973B4">
      <w:pPr>
        <w:pStyle w:val="a6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6F69">
        <w:rPr>
          <w:rFonts w:ascii="Times New Roman" w:hAnsi="Times New Roman" w:cs="Times New Roman"/>
          <w:sz w:val="26"/>
          <w:szCs w:val="26"/>
        </w:rPr>
        <w:t xml:space="preserve">  Обнародовать настоящее постановление в установленном порядке и разместить на официальном сайте администрации муниципального образования «</w:t>
      </w:r>
      <w:proofErr w:type="spellStart"/>
      <w:r w:rsidRPr="00F26F69">
        <w:rPr>
          <w:rFonts w:ascii="Times New Roman" w:hAnsi="Times New Roman" w:cs="Times New Roman"/>
          <w:sz w:val="26"/>
          <w:szCs w:val="26"/>
        </w:rPr>
        <w:t>Мухоршибирский</w:t>
      </w:r>
      <w:proofErr w:type="spellEnd"/>
      <w:r w:rsidRPr="00F26F69">
        <w:rPr>
          <w:rFonts w:ascii="Times New Roman" w:hAnsi="Times New Roman" w:cs="Times New Roman"/>
          <w:sz w:val="26"/>
          <w:szCs w:val="26"/>
        </w:rPr>
        <w:t xml:space="preserve"> район» в сети Интернет.</w:t>
      </w:r>
    </w:p>
    <w:p w:rsidR="00B973B4" w:rsidRPr="006C519D" w:rsidRDefault="00B973B4" w:rsidP="000324CA">
      <w:pPr>
        <w:pStyle w:val="a6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519D">
        <w:rPr>
          <w:rFonts w:ascii="Times New Roman" w:hAnsi="Times New Roman" w:cs="Times New Roman"/>
          <w:sz w:val="26"/>
          <w:szCs w:val="26"/>
        </w:rPr>
        <w:t>Контроль над исполнением настоящего постановления возложить на заместителя руководителя администрации муниципального образования «</w:t>
      </w:r>
      <w:proofErr w:type="spellStart"/>
      <w:r w:rsidRPr="006C519D">
        <w:rPr>
          <w:rFonts w:ascii="Times New Roman" w:hAnsi="Times New Roman" w:cs="Times New Roman"/>
          <w:sz w:val="26"/>
          <w:szCs w:val="26"/>
        </w:rPr>
        <w:t>Мухоршибирский</w:t>
      </w:r>
      <w:proofErr w:type="spellEnd"/>
      <w:r w:rsidRPr="006C519D">
        <w:rPr>
          <w:rFonts w:ascii="Times New Roman" w:hAnsi="Times New Roman" w:cs="Times New Roman"/>
          <w:sz w:val="26"/>
          <w:szCs w:val="26"/>
        </w:rPr>
        <w:t xml:space="preserve"> район» </w:t>
      </w:r>
      <w:r w:rsidR="00C44CA7">
        <w:rPr>
          <w:rFonts w:ascii="Times New Roman" w:hAnsi="Times New Roman" w:cs="Times New Roman"/>
          <w:sz w:val="26"/>
          <w:szCs w:val="26"/>
        </w:rPr>
        <w:t>Э.Б.Гомбоева</w:t>
      </w:r>
    </w:p>
    <w:p w:rsidR="00C44CA7" w:rsidRDefault="00C44CA7" w:rsidP="00B973B4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C44CA7" w:rsidRDefault="00C44CA7" w:rsidP="00B973B4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F26F69" w:rsidRDefault="00F26F69" w:rsidP="00B973B4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B973B4" w:rsidRPr="006C519D" w:rsidRDefault="00B973B4" w:rsidP="00B973B4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6C519D">
        <w:rPr>
          <w:rFonts w:ascii="Times New Roman" w:hAnsi="Times New Roman"/>
          <w:b/>
          <w:sz w:val="26"/>
          <w:szCs w:val="26"/>
        </w:rPr>
        <w:t>Глава муниципального образования</w:t>
      </w:r>
    </w:p>
    <w:p w:rsidR="00B973B4" w:rsidRPr="006C519D" w:rsidRDefault="00B973B4" w:rsidP="00B973B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C519D">
        <w:rPr>
          <w:rFonts w:ascii="Times New Roman" w:hAnsi="Times New Roman"/>
          <w:b/>
          <w:sz w:val="26"/>
          <w:szCs w:val="26"/>
        </w:rPr>
        <w:t>«</w:t>
      </w:r>
      <w:proofErr w:type="spellStart"/>
      <w:r w:rsidRPr="006C519D">
        <w:rPr>
          <w:rFonts w:ascii="Times New Roman" w:hAnsi="Times New Roman"/>
          <w:b/>
          <w:sz w:val="26"/>
          <w:szCs w:val="26"/>
        </w:rPr>
        <w:t>Мухоршибирскийрайон</w:t>
      </w:r>
      <w:proofErr w:type="spellEnd"/>
      <w:r w:rsidRPr="006C519D">
        <w:rPr>
          <w:rFonts w:ascii="Times New Roman" w:hAnsi="Times New Roman"/>
          <w:b/>
          <w:sz w:val="26"/>
          <w:szCs w:val="26"/>
        </w:rPr>
        <w:t>»                                                                В. Н. Молчанов</w:t>
      </w:r>
    </w:p>
    <w:p w:rsidR="00B973B4" w:rsidRPr="006C519D" w:rsidRDefault="00B973B4" w:rsidP="00B973B4">
      <w:pPr>
        <w:spacing w:after="0"/>
        <w:rPr>
          <w:rFonts w:ascii="Times New Roman" w:hAnsi="Times New Roman"/>
          <w:sz w:val="26"/>
          <w:szCs w:val="26"/>
        </w:rPr>
        <w:sectPr w:rsidR="00B973B4" w:rsidRPr="006C519D">
          <w:pgSz w:w="11906" w:h="16838"/>
          <w:pgMar w:top="1134" w:right="851" w:bottom="851" w:left="1418" w:header="709" w:footer="709" w:gutter="0"/>
          <w:cols w:space="720"/>
        </w:sectPr>
      </w:pPr>
    </w:p>
    <w:p w:rsidR="00594821" w:rsidRDefault="00594821" w:rsidP="000324CA">
      <w:pPr>
        <w:spacing w:after="0" w:line="240" w:lineRule="auto"/>
        <w:jc w:val="center"/>
        <w:rPr>
          <w:rFonts w:ascii="Times New Roman" w:hAnsi="Times New Roman"/>
          <w:bCs/>
          <w:sz w:val="16"/>
          <w:szCs w:val="16"/>
        </w:rPr>
      </w:pPr>
    </w:p>
    <w:p w:rsidR="00C73A39" w:rsidRPr="00C73A39" w:rsidRDefault="00C73A39" w:rsidP="00594821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  <w:r w:rsidRPr="00C73A39">
        <w:rPr>
          <w:rFonts w:ascii="Times New Roman" w:hAnsi="Times New Roman"/>
          <w:bCs/>
          <w:sz w:val="16"/>
          <w:szCs w:val="16"/>
        </w:rPr>
        <w:t>Приложение</w:t>
      </w:r>
    </w:p>
    <w:p w:rsidR="00C73A39" w:rsidRPr="00C73A39" w:rsidRDefault="00C73A39" w:rsidP="00594821">
      <w:pPr>
        <w:pStyle w:val="ConsPlusNormal"/>
        <w:contextualSpacing/>
        <w:jc w:val="right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к</w:t>
      </w:r>
      <w:r w:rsidRPr="00C73A39">
        <w:rPr>
          <w:rFonts w:ascii="Times New Roman" w:hAnsi="Times New Roman" w:cs="Times New Roman"/>
          <w:bCs/>
          <w:sz w:val="16"/>
          <w:szCs w:val="16"/>
        </w:rPr>
        <w:t xml:space="preserve"> постановлению администрации</w:t>
      </w:r>
    </w:p>
    <w:p w:rsidR="00C73A39" w:rsidRPr="00C73A39" w:rsidRDefault="00C73A39" w:rsidP="00594821">
      <w:pPr>
        <w:pStyle w:val="ConsPlusNormal"/>
        <w:spacing w:before="240" w:after="240"/>
        <w:contextualSpacing/>
        <w:jc w:val="right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м</w:t>
      </w:r>
      <w:r w:rsidRPr="00C73A39">
        <w:rPr>
          <w:rFonts w:ascii="Times New Roman" w:hAnsi="Times New Roman" w:cs="Times New Roman"/>
          <w:bCs/>
          <w:sz w:val="16"/>
          <w:szCs w:val="16"/>
        </w:rPr>
        <w:t>униципального образования</w:t>
      </w:r>
    </w:p>
    <w:p w:rsidR="00C73A39" w:rsidRPr="00C73A39" w:rsidRDefault="00C73A39" w:rsidP="00594821">
      <w:pPr>
        <w:pStyle w:val="ConsPlusNormal"/>
        <w:spacing w:before="240" w:after="240"/>
        <w:contextualSpacing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C73A39">
        <w:rPr>
          <w:rFonts w:ascii="Times New Roman" w:hAnsi="Times New Roman" w:cs="Times New Roman"/>
          <w:bCs/>
          <w:sz w:val="16"/>
          <w:szCs w:val="16"/>
        </w:rPr>
        <w:t xml:space="preserve">  «</w:t>
      </w:r>
      <w:proofErr w:type="spellStart"/>
      <w:r w:rsidRPr="00C73A39">
        <w:rPr>
          <w:rFonts w:ascii="Times New Roman" w:hAnsi="Times New Roman" w:cs="Times New Roman"/>
          <w:bCs/>
          <w:sz w:val="16"/>
          <w:szCs w:val="16"/>
        </w:rPr>
        <w:t>Мухоршибирский</w:t>
      </w:r>
      <w:proofErr w:type="spellEnd"/>
      <w:r w:rsidRPr="00C73A39">
        <w:rPr>
          <w:rFonts w:ascii="Times New Roman" w:hAnsi="Times New Roman" w:cs="Times New Roman"/>
          <w:bCs/>
          <w:sz w:val="16"/>
          <w:szCs w:val="16"/>
        </w:rPr>
        <w:t xml:space="preserve"> район»</w:t>
      </w:r>
    </w:p>
    <w:p w:rsidR="00C73A39" w:rsidRPr="00C73A39" w:rsidRDefault="00B87A8A" w:rsidP="00594821">
      <w:pPr>
        <w:pStyle w:val="ConsPlusNormal"/>
        <w:spacing w:before="240" w:after="240"/>
        <w:contextualSpacing/>
        <w:jc w:val="right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о</w:t>
      </w:r>
      <w:r w:rsidR="00C73A39" w:rsidRPr="00C73A39">
        <w:rPr>
          <w:rFonts w:ascii="Times New Roman" w:hAnsi="Times New Roman" w:cs="Times New Roman"/>
          <w:bCs/>
          <w:sz w:val="16"/>
          <w:szCs w:val="16"/>
        </w:rPr>
        <w:t xml:space="preserve">т </w:t>
      </w:r>
      <w:r w:rsidR="00FB2035">
        <w:rPr>
          <w:rFonts w:ascii="Times New Roman" w:hAnsi="Times New Roman" w:cs="Times New Roman"/>
          <w:bCs/>
          <w:sz w:val="16"/>
          <w:szCs w:val="16"/>
        </w:rPr>
        <w:t xml:space="preserve"> «15» сентября 2026 г. </w:t>
      </w:r>
      <w:r w:rsidR="00C73A39" w:rsidRPr="00C73A39">
        <w:rPr>
          <w:rFonts w:ascii="Times New Roman" w:hAnsi="Times New Roman" w:cs="Times New Roman"/>
          <w:bCs/>
          <w:sz w:val="16"/>
          <w:szCs w:val="16"/>
        </w:rPr>
        <w:t xml:space="preserve"> №</w:t>
      </w:r>
      <w:bookmarkStart w:id="0" w:name="_GoBack"/>
      <w:bookmarkEnd w:id="0"/>
      <w:r w:rsidR="00FB2035">
        <w:rPr>
          <w:rFonts w:ascii="Times New Roman" w:hAnsi="Times New Roman" w:cs="Times New Roman"/>
          <w:bCs/>
          <w:sz w:val="16"/>
          <w:szCs w:val="16"/>
        </w:rPr>
        <w:t xml:space="preserve"> 541</w:t>
      </w:r>
    </w:p>
    <w:p w:rsidR="00B677C4" w:rsidRPr="00C73A39" w:rsidRDefault="00B677C4" w:rsidP="00B677C4">
      <w:pPr>
        <w:pStyle w:val="ConsPlusNormal"/>
        <w:spacing w:before="240" w:after="240"/>
        <w:jc w:val="center"/>
        <w:rPr>
          <w:rFonts w:ascii="Times New Roman" w:hAnsi="Times New Roman" w:cs="Times New Roman"/>
          <w:sz w:val="24"/>
          <w:szCs w:val="24"/>
        </w:rPr>
      </w:pPr>
      <w:r w:rsidRPr="00C73A39">
        <w:rPr>
          <w:rFonts w:ascii="Times New Roman" w:hAnsi="Times New Roman" w:cs="Times New Roman"/>
          <w:b/>
          <w:bCs/>
          <w:sz w:val="24"/>
          <w:szCs w:val="24"/>
        </w:rPr>
        <w:t>Раздел 6. Перечень мероприятий</w:t>
      </w:r>
      <w:r w:rsidR="00F071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73A39">
        <w:rPr>
          <w:rFonts w:ascii="Times New Roman" w:eastAsiaTheme="minorHAnsi" w:hAnsi="Times New Roman"/>
          <w:b/>
          <w:sz w:val="24"/>
          <w:szCs w:val="24"/>
          <w:lang w:eastAsia="en-US"/>
        </w:rPr>
        <w:t>и ресурсное обеспечение муниципальной программы</w:t>
      </w:r>
    </w:p>
    <w:tbl>
      <w:tblPr>
        <w:tblW w:w="1598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03"/>
        <w:gridCol w:w="976"/>
        <w:gridCol w:w="2024"/>
        <w:gridCol w:w="1701"/>
        <w:gridCol w:w="993"/>
        <w:gridCol w:w="425"/>
        <w:gridCol w:w="283"/>
        <w:gridCol w:w="425"/>
        <w:gridCol w:w="426"/>
        <w:gridCol w:w="569"/>
        <w:gridCol w:w="569"/>
        <w:gridCol w:w="704"/>
        <w:gridCol w:w="687"/>
        <w:gridCol w:w="829"/>
        <w:gridCol w:w="997"/>
        <w:gridCol w:w="749"/>
        <w:gridCol w:w="809"/>
        <w:gridCol w:w="851"/>
        <w:gridCol w:w="850"/>
        <w:gridCol w:w="710"/>
      </w:tblGrid>
      <w:tr w:rsidR="00007A3A" w:rsidRPr="00B87A8A" w:rsidTr="00007A3A">
        <w:trPr>
          <w:tblCellSpacing w:w="5" w:type="nil"/>
        </w:trPr>
        <w:tc>
          <w:tcPr>
            <w:tcW w:w="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Статус</w:t>
            </w:r>
          </w:p>
        </w:tc>
        <w:tc>
          <w:tcPr>
            <w:tcW w:w="2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Наименование основного мероприятия/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 xml:space="preserve">Ожидаемый социально-экономический эффект </w:t>
            </w:r>
            <w:hyperlink w:anchor="Par760" w:history="1">
              <w:r w:rsidRPr="00B87A8A">
                <w:rPr>
                  <w:rFonts w:ascii="Times New Roman" w:hAnsi="Times New Roman" w:cs="Times New Roman"/>
                  <w:sz w:val="18"/>
                  <w:szCs w:val="18"/>
                </w:rPr>
                <w:t>&lt;*&gt;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(соисполнители)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Срок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64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Финансовые показатели, тыс. руб.</w:t>
            </w:r>
          </w:p>
        </w:tc>
      </w:tr>
      <w:tr w:rsidR="00007A3A" w:rsidRPr="00B87A8A" w:rsidTr="00007A3A">
        <w:trPr>
          <w:tblCellSpacing w:w="5" w:type="nil"/>
        </w:trPr>
        <w:tc>
          <w:tcPr>
            <w:tcW w:w="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ВР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Начало реализации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Окончание реализации</w:t>
            </w: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594821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59482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202</w:t>
            </w: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6</w:t>
            </w:r>
            <w:r w:rsidRPr="00B87A8A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г.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59482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202</w:t>
            </w: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7</w:t>
            </w:r>
            <w:r w:rsidRPr="00B87A8A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г.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59482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202</w:t>
            </w: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</w:t>
            </w:r>
            <w:r w:rsidRPr="00B87A8A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г.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59482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59482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Итого (гр. 13 + гр. 15 + гр. 16...)</w:t>
            </w:r>
          </w:p>
        </w:tc>
      </w:tr>
      <w:tr w:rsidR="00007A3A" w:rsidRPr="00B87A8A" w:rsidTr="00007A3A">
        <w:trPr>
          <w:tblCellSpacing w:w="5" w:type="nil"/>
        </w:trPr>
        <w:tc>
          <w:tcPr>
            <w:tcW w:w="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план по программе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007A3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7A3A">
              <w:rPr>
                <w:rFonts w:ascii="Times New Roman" w:hAnsi="Times New Roman" w:cs="Times New Roman"/>
                <w:sz w:val="16"/>
                <w:szCs w:val="16"/>
              </w:rPr>
              <w:t xml:space="preserve">в т.ч. утверждено в бюджете  района </w:t>
            </w:r>
            <w:hyperlink w:anchor="Par761" w:history="1">
              <w:r w:rsidRPr="00007A3A">
                <w:rPr>
                  <w:rFonts w:ascii="Times New Roman" w:hAnsi="Times New Roman" w:cs="Times New Roman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A3A" w:rsidRPr="00B87A8A" w:rsidTr="00007A3A">
        <w:trPr>
          <w:tblCellSpacing w:w="5" w:type="nil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07A3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007A3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007A3A" w:rsidRPr="00B87A8A" w:rsidTr="00007A3A">
        <w:trPr>
          <w:cantSplit/>
          <w:trHeight w:val="137"/>
          <w:tblCellSpacing w:w="5" w:type="nil"/>
        </w:trPr>
        <w:tc>
          <w:tcPr>
            <w:tcW w:w="1598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7A8A">
              <w:rPr>
                <w:rFonts w:ascii="Times New Roman" w:hAnsi="Times New Roman"/>
                <w:b/>
                <w:sz w:val="18"/>
                <w:szCs w:val="18"/>
              </w:rPr>
              <w:t xml:space="preserve">Программа </w:t>
            </w:r>
            <w:r w:rsidRPr="00B87A8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«Развитие агропромышленного комплекса муниципального образования «</w:t>
            </w:r>
            <w:proofErr w:type="spellStart"/>
            <w:r w:rsidRPr="00B87A8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B87A8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район» на 2025-2027 годы и на период до 2030 года»</w:t>
            </w:r>
          </w:p>
        </w:tc>
      </w:tr>
      <w:tr w:rsidR="00007A3A" w:rsidRPr="00B87A8A" w:rsidTr="00007A3A">
        <w:trPr>
          <w:trHeight w:val="93"/>
          <w:tblCellSpacing w:w="5" w:type="nil"/>
        </w:trPr>
        <w:tc>
          <w:tcPr>
            <w:tcW w:w="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2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677C4">
            <w:pPr>
              <w:pStyle w:val="a7"/>
              <w:keepLines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 w:eastAsia="ru-RU"/>
              </w:rPr>
            </w:pPr>
            <w:r w:rsidRPr="00B87A8A">
              <w:rPr>
                <w:rFonts w:ascii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Развитие сельского хозяйства и регулирование рынков с/х продукции, сырья и продовольствия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Ежегодное увеличение производства зерна на 2%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Управление сельского хозяйства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7A3A" w:rsidRPr="00B87A8A" w:rsidTr="00007A3A">
        <w:trPr>
          <w:trHeight w:val="105"/>
          <w:tblCellSpacing w:w="5" w:type="nil"/>
        </w:trPr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7A3A" w:rsidRPr="00B87A8A" w:rsidTr="00007A3A">
        <w:trPr>
          <w:trHeight w:val="224"/>
          <w:tblCellSpacing w:w="5" w:type="nil"/>
        </w:trPr>
        <w:tc>
          <w:tcPr>
            <w:tcW w:w="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7048B4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5000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5000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C4762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47621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</w:tr>
      <w:tr w:rsidR="00007A3A" w:rsidRPr="00B87A8A" w:rsidTr="00007A3A">
        <w:trPr>
          <w:trHeight w:val="92"/>
          <w:tblCellSpacing w:w="5" w:type="nil"/>
        </w:trPr>
        <w:tc>
          <w:tcPr>
            <w:tcW w:w="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C44C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</w:tr>
      <w:tr w:rsidR="00007A3A" w:rsidRPr="00B87A8A" w:rsidTr="00007A3A">
        <w:trPr>
          <w:trHeight w:val="70"/>
          <w:tblCellSpacing w:w="5" w:type="nil"/>
        </w:trPr>
        <w:tc>
          <w:tcPr>
            <w:tcW w:w="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8000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8000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8000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8000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C4762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4762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</w:tr>
      <w:tr w:rsidR="00007A3A" w:rsidRPr="00B87A8A" w:rsidTr="00007A3A">
        <w:trPr>
          <w:trHeight w:val="75"/>
          <w:tblCellSpacing w:w="5" w:type="nil"/>
        </w:trPr>
        <w:tc>
          <w:tcPr>
            <w:tcW w:w="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677C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</w:t>
            </w:r>
            <w:r w:rsidRPr="00B87A8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2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Субсидия на возмещение части затрат, понесенных в связи с приобретением семян зерновых культур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Управление сельского хозяйства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7A3A" w:rsidRPr="00B87A8A" w:rsidTr="00007A3A">
        <w:trPr>
          <w:trHeight w:val="120"/>
          <w:tblCellSpacing w:w="5" w:type="nil"/>
        </w:trPr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7A3A" w:rsidRPr="00B87A8A" w:rsidTr="00007A3A">
        <w:trPr>
          <w:trHeight w:val="150"/>
          <w:tblCellSpacing w:w="5" w:type="nil"/>
        </w:trPr>
        <w:tc>
          <w:tcPr>
            <w:tcW w:w="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C44C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</w:tr>
      <w:tr w:rsidR="00007A3A" w:rsidRPr="00B87A8A" w:rsidTr="00007A3A">
        <w:trPr>
          <w:trHeight w:val="225"/>
          <w:tblCellSpacing w:w="5" w:type="nil"/>
        </w:trPr>
        <w:tc>
          <w:tcPr>
            <w:tcW w:w="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3000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3000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3000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3000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3000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C44C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</w:tr>
      <w:tr w:rsidR="00007A3A" w:rsidRPr="00B87A8A" w:rsidTr="00007A3A">
        <w:trPr>
          <w:trHeight w:val="70"/>
          <w:tblCellSpacing w:w="5" w:type="nil"/>
        </w:trPr>
        <w:tc>
          <w:tcPr>
            <w:tcW w:w="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5000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5000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5000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</w:tr>
      <w:tr w:rsidR="00007A3A" w:rsidRPr="00B87A8A" w:rsidTr="00007A3A">
        <w:trPr>
          <w:trHeight w:val="90"/>
          <w:tblCellSpacing w:w="5" w:type="nil"/>
        </w:trPr>
        <w:tc>
          <w:tcPr>
            <w:tcW w:w="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C04A2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Мероприятие 1.2</w:t>
            </w:r>
          </w:p>
        </w:tc>
        <w:tc>
          <w:tcPr>
            <w:tcW w:w="2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Субсидия на приобретение дизельного топлива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Сохранение посевных площадей, увеличение производства продукции растениеводства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Управление сельского хозяйства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7A3A" w:rsidRPr="00B87A8A" w:rsidTr="00007A3A">
        <w:trPr>
          <w:trHeight w:val="102"/>
          <w:tblCellSpacing w:w="5" w:type="nil"/>
        </w:trPr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7A3A" w:rsidRPr="00B87A8A" w:rsidTr="00007A3A">
        <w:trPr>
          <w:trHeight w:val="212"/>
          <w:tblCellSpacing w:w="5" w:type="nil"/>
        </w:trPr>
        <w:tc>
          <w:tcPr>
            <w:tcW w:w="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2500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3000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3000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3000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3000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C4762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47621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7A3A" w:rsidRPr="00B87A8A" w:rsidTr="00007A3A">
        <w:trPr>
          <w:trHeight w:val="225"/>
          <w:tblCellSpacing w:w="5" w:type="nil"/>
        </w:trPr>
        <w:tc>
          <w:tcPr>
            <w:tcW w:w="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7A3A" w:rsidRPr="00B87A8A" w:rsidTr="00007A3A">
        <w:trPr>
          <w:trHeight w:val="163"/>
          <w:tblCellSpacing w:w="5" w:type="nil"/>
        </w:trPr>
        <w:tc>
          <w:tcPr>
            <w:tcW w:w="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007A3A" w:rsidRPr="00B87A8A" w:rsidRDefault="00007A3A" w:rsidP="00BF6551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2500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3000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3000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3000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BF65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7A8A">
              <w:rPr>
                <w:rFonts w:ascii="Times New Roman" w:hAnsi="Times New Roman"/>
                <w:sz w:val="18"/>
                <w:szCs w:val="18"/>
              </w:rPr>
              <w:t>3000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C4762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47621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</w:tr>
      <w:tr w:rsidR="00007A3A" w:rsidRPr="00B87A8A" w:rsidTr="00007A3A">
        <w:trPr>
          <w:tblCellSpacing w:w="5" w:type="nil"/>
        </w:trPr>
        <w:tc>
          <w:tcPr>
            <w:tcW w:w="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C47621" w:rsidP="00C4762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Основное</w:t>
            </w:r>
            <w:r w:rsidR="00007A3A" w:rsidRPr="00B87A8A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spellEnd"/>
            <w:r w:rsidR="00007A3A">
              <w:rPr>
                <w:rFonts w:ascii="Times New Roman" w:hAnsi="Times New Roman" w:cs="Times New Roman"/>
                <w:sz w:val="18"/>
                <w:szCs w:val="18"/>
              </w:rPr>
              <w:t xml:space="preserve"> 2</w:t>
            </w:r>
          </w:p>
        </w:tc>
        <w:tc>
          <w:tcPr>
            <w:tcW w:w="2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9566D">
              <w:rPr>
                <w:rFonts w:ascii="Times New Roman" w:hAnsi="Times New Roman" w:cs="Times New Roman"/>
                <w:sz w:val="18"/>
                <w:szCs w:val="18"/>
              </w:rPr>
              <w:t>Материальное стимулирование охотников за добычу волка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9566D">
              <w:rPr>
                <w:rFonts w:ascii="Times New Roman" w:hAnsi="Times New Roman"/>
                <w:sz w:val="18"/>
                <w:szCs w:val="18"/>
              </w:rPr>
              <w:t>Сохранение поголовья сель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хоз. </w:t>
            </w:r>
            <w:r w:rsidRPr="00E9566D">
              <w:rPr>
                <w:rFonts w:ascii="Times New Roman" w:hAnsi="Times New Roman"/>
                <w:sz w:val="18"/>
                <w:szCs w:val="18"/>
              </w:rPr>
              <w:t>животных, увеличение производства продукции животноводства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Управление сельского хозяйства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EA36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EA36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EA362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C47621" w:rsidP="00C44C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7A3A" w:rsidRPr="00B87A8A" w:rsidTr="00007A3A">
        <w:trPr>
          <w:tblCellSpacing w:w="5" w:type="nil"/>
        </w:trPr>
        <w:tc>
          <w:tcPr>
            <w:tcW w:w="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007A3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C47621" w:rsidP="00C44C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7A3A" w:rsidRPr="00B87A8A" w:rsidTr="00007A3A">
        <w:trPr>
          <w:tblCellSpacing w:w="5" w:type="nil"/>
        </w:trPr>
        <w:tc>
          <w:tcPr>
            <w:tcW w:w="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007A3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C47621" w:rsidP="00C44C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750</w:t>
            </w:r>
          </w:p>
        </w:tc>
      </w:tr>
      <w:tr w:rsidR="00007A3A" w:rsidRPr="00B87A8A" w:rsidTr="00007A3A">
        <w:trPr>
          <w:tblCellSpacing w:w="5" w:type="nil"/>
        </w:trPr>
        <w:tc>
          <w:tcPr>
            <w:tcW w:w="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007A3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ВИ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C47621" w:rsidP="00C44C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7A3A" w:rsidRPr="00B87A8A" w:rsidTr="00007A3A">
        <w:trPr>
          <w:tblCellSpacing w:w="5" w:type="nil"/>
        </w:trPr>
        <w:tc>
          <w:tcPr>
            <w:tcW w:w="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A3A" w:rsidRPr="00B87A8A" w:rsidRDefault="00007A3A" w:rsidP="00007A3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C47621" w:rsidP="00C44C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750</w:t>
            </w:r>
          </w:p>
        </w:tc>
      </w:tr>
      <w:tr w:rsidR="00007A3A" w:rsidRPr="00B87A8A" w:rsidTr="00007A3A">
        <w:trPr>
          <w:tblCellSpacing w:w="5" w:type="nil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7591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B75912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2500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7591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B75912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7591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B75912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7591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B75912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7591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B75912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B75912" w:rsidP="00C4762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43250</w:t>
            </w:r>
          </w:p>
        </w:tc>
      </w:tr>
      <w:tr w:rsidR="00007A3A" w:rsidRPr="00B87A8A" w:rsidTr="00007A3A">
        <w:trPr>
          <w:tblCellSpacing w:w="5" w:type="nil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Местный бюджет: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7591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B75912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2500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7591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B75912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7591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B75912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7591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B75912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7591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B75912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B75912" w:rsidP="00C4762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28250</w:t>
            </w:r>
          </w:p>
        </w:tc>
      </w:tr>
      <w:tr w:rsidR="00007A3A" w:rsidRPr="00B87A8A" w:rsidTr="00007A3A">
        <w:trPr>
          <w:tblCellSpacing w:w="5" w:type="nil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7A3A" w:rsidRPr="00B87A8A" w:rsidTr="00007A3A">
        <w:trPr>
          <w:tblCellSpacing w:w="5" w:type="nil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Федеральный бюджет: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7A3A" w:rsidRPr="00B87A8A" w:rsidTr="00007A3A">
        <w:trPr>
          <w:tblCellSpacing w:w="5" w:type="nil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Прочие источники (указываются виды источников):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C44C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</w:tr>
      <w:tr w:rsidR="00007A3A" w:rsidRPr="00B87A8A" w:rsidTr="00007A3A">
        <w:trPr>
          <w:tblCellSpacing w:w="5" w:type="nil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В том числе капитальные вложения: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7A3A" w:rsidRPr="00B87A8A" w:rsidTr="00007A3A">
        <w:trPr>
          <w:tblCellSpacing w:w="5" w:type="nil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НИОКР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7A3A" w:rsidRPr="00B87A8A" w:rsidTr="00007A3A">
        <w:trPr>
          <w:tblCellSpacing w:w="5" w:type="nil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tabs>
                <w:tab w:val="left" w:pos="236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Прочие нужды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C47621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A" w:rsidRPr="00B87A8A" w:rsidRDefault="00007A3A" w:rsidP="00BF6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A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4727FC" w:rsidRPr="00B87A8A" w:rsidRDefault="00B677C4" w:rsidP="00BF6551">
      <w:pPr>
        <w:pStyle w:val="ConsPlusNormal"/>
        <w:ind w:firstLine="540"/>
        <w:jc w:val="both"/>
        <w:rPr>
          <w:sz w:val="16"/>
          <w:szCs w:val="16"/>
        </w:rPr>
      </w:pPr>
      <w:r w:rsidRPr="00B87A8A">
        <w:rPr>
          <w:rFonts w:ascii="Times New Roman" w:hAnsi="Times New Roman" w:cs="Times New Roman"/>
          <w:sz w:val="16"/>
          <w:szCs w:val="16"/>
        </w:rPr>
        <w:t>&lt;*&gt; В графе 3 указываются ссылки на разделы 3 - 5 программы (номер цели, задачи, на решение которой направлено мероприятие; номер показателя результативности, на достижение целевого значения которого влияет данное мероприятие).&lt;**&gt; Графа вносится после утверждения бюджета муниципального образования «</w:t>
      </w:r>
      <w:proofErr w:type="spellStart"/>
      <w:r w:rsidRPr="00B87A8A">
        <w:rPr>
          <w:rFonts w:ascii="Times New Roman" w:hAnsi="Times New Roman" w:cs="Times New Roman"/>
          <w:sz w:val="16"/>
          <w:szCs w:val="16"/>
        </w:rPr>
        <w:t>Мухоршибирский</w:t>
      </w:r>
      <w:proofErr w:type="spellEnd"/>
      <w:r w:rsidRPr="00B87A8A">
        <w:rPr>
          <w:rFonts w:ascii="Times New Roman" w:hAnsi="Times New Roman" w:cs="Times New Roman"/>
          <w:sz w:val="16"/>
          <w:szCs w:val="16"/>
        </w:rPr>
        <w:t xml:space="preserve"> район» (в соответствии с </w:t>
      </w:r>
      <w:hyperlink w:anchor="Par187" w:history="1">
        <w:r w:rsidRPr="00B87A8A">
          <w:rPr>
            <w:rFonts w:ascii="Times New Roman" w:hAnsi="Times New Roman" w:cs="Times New Roman"/>
            <w:sz w:val="16"/>
            <w:szCs w:val="16"/>
          </w:rPr>
          <w:t xml:space="preserve">пунктом </w:t>
        </w:r>
      </w:hyperlink>
      <w:r w:rsidRPr="00B87A8A">
        <w:rPr>
          <w:rFonts w:ascii="Times New Roman" w:hAnsi="Times New Roman" w:cs="Times New Roman"/>
          <w:sz w:val="16"/>
          <w:szCs w:val="16"/>
        </w:rPr>
        <w:t>22 Порядка).</w:t>
      </w:r>
    </w:p>
    <w:sectPr w:rsidR="004727FC" w:rsidRPr="00B87A8A" w:rsidSect="00007A3A">
      <w:pgSz w:w="16838" w:h="11906" w:orient="landscape"/>
      <w:pgMar w:top="284" w:right="1134" w:bottom="42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31C79"/>
    <w:multiLevelType w:val="multilevel"/>
    <w:tmpl w:val="965E13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187F6B7A"/>
    <w:multiLevelType w:val="hybridMultilevel"/>
    <w:tmpl w:val="281ABBA0"/>
    <w:lvl w:ilvl="0" w:tplc="A386BA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B83ED7"/>
    <w:multiLevelType w:val="multilevel"/>
    <w:tmpl w:val="1B6450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2F911A16"/>
    <w:multiLevelType w:val="hybridMultilevel"/>
    <w:tmpl w:val="7E40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EB7A51"/>
    <w:multiLevelType w:val="multilevel"/>
    <w:tmpl w:val="965E13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>
    <w:nsid w:val="431969AC"/>
    <w:multiLevelType w:val="hybridMultilevel"/>
    <w:tmpl w:val="5E182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94430F"/>
    <w:multiLevelType w:val="multilevel"/>
    <w:tmpl w:val="FA0E9F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7EAB4A13"/>
    <w:multiLevelType w:val="multilevel"/>
    <w:tmpl w:val="42D8D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1"/>
  </w:num>
  <w:num w:numId="7">
    <w:abstractNumId w:val="3"/>
  </w:num>
  <w:num w:numId="8">
    <w:abstractNumId w:val="4"/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677C4"/>
    <w:rsid w:val="00007A3A"/>
    <w:rsid w:val="00026230"/>
    <w:rsid w:val="000324CA"/>
    <w:rsid w:val="0018628B"/>
    <w:rsid w:val="004727FC"/>
    <w:rsid w:val="0056643A"/>
    <w:rsid w:val="00594821"/>
    <w:rsid w:val="006C519D"/>
    <w:rsid w:val="007048B4"/>
    <w:rsid w:val="00752188"/>
    <w:rsid w:val="007700A9"/>
    <w:rsid w:val="007D297E"/>
    <w:rsid w:val="008D7ED1"/>
    <w:rsid w:val="00935152"/>
    <w:rsid w:val="00A0361D"/>
    <w:rsid w:val="00B146D1"/>
    <w:rsid w:val="00B677C4"/>
    <w:rsid w:val="00B75912"/>
    <w:rsid w:val="00B87A8A"/>
    <w:rsid w:val="00B973B4"/>
    <w:rsid w:val="00BF6551"/>
    <w:rsid w:val="00C04A26"/>
    <w:rsid w:val="00C175A2"/>
    <w:rsid w:val="00C44CA7"/>
    <w:rsid w:val="00C47621"/>
    <w:rsid w:val="00C73A39"/>
    <w:rsid w:val="00C75A07"/>
    <w:rsid w:val="00CE3214"/>
    <w:rsid w:val="00D75DAF"/>
    <w:rsid w:val="00E548FF"/>
    <w:rsid w:val="00E54F62"/>
    <w:rsid w:val="00E70401"/>
    <w:rsid w:val="00F071B6"/>
    <w:rsid w:val="00F26F69"/>
    <w:rsid w:val="00FB20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7C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0A9"/>
    <w:pPr>
      <w:spacing w:after="0" w:line="240" w:lineRule="auto"/>
    </w:pPr>
  </w:style>
  <w:style w:type="paragraph" w:customStyle="1" w:styleId="ConsPlusNormal">
    <w:name w:val="ConsPlusNormal"/>
    <w:uiPriority w:val="99"/>
    <w:rsid w:val="00B677C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B677C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semiHidden/>
    <w:rsid w:val="00B677C4"/>
    <w:rPr>
      <w:rFonts w:ascii="Times New Roman" w:hAnsi="Times New Roman" w:cs="Times New Roman" w:hint="default"/>
      <w:color w:val="0000FF"/>
      <w:u w:val="single"/>
    </w:rPr>
  </w:style>
  <w:style w:type="paragraph" w:customStyle="1" w:styleId="2">
    <w:name w:val="Без интервала2"/>
    <w:rsid w:val="00B677C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B677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677C4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customStyle="1" w:styleId="ConsPlusCell">
    <w:name w:val="ConsPlusCell"/>
    <w:rsid w:val="00B677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aliases w:val="Обычный (Web),Знак Знак Знак Знак Знак,Знак Знак Знак Знак Знак Знак"/>
    <w:basedOn w:val="a"/>
    <w:link w:val="a8"/>
    <w:uiPriority w:val="99"/>
    <w:rsid w:val="00B677C4"/>
    <w:pPr>
      <w:keepLines/>
      <w:spacing w:after="160" w:line="240" w:lineRule="exact"/>
    </w:pPr>
    <w:rPr>
      <w:rFonts w:ascii="Verdana" w:eastAsia="MS Mincho" w:hAnsi="Verdana" w:cs="Verdana"/>
      <w:sz w:val="20"/>
      <w:szCs w:val="20"/>
      <w:lang w:val="en-US" w:eastAsia="en-US"/>
    </w:rPr>
  </w:style>
  <w:style w:type="character" w:customStyle="1" w:styleId="a8">
    <w:name w:val="Обычный (веб) Знак"/>
    <w:aliases w:val="Обычный (Web) Знак,Знак Знак Знак Знак Знак Знак1,Знак Знак Знак Знак Знак Знак Знак"/>
    <w:basedOn w:val="a0"/>
    <w:link w:val="a7"/>
    <w:uiPriority w:val="99"/>
    <w:locked/>
    <w:rsid w:val="00B677C4"/>
    <w:rPr>
      <w:rFonts w:ascii="Verdana" w:eastAsia="MS Mincho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D7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5DA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2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A5F89-9CA9-419D-AB6A-02FBF8298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Links>
    <vt:vector size="18" baseType="variant">
      <vt:variant>
        <vt:i4>6750266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Par187</vt:lpwstr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Par761</vt:lpwstr>
      </vt:variant>
      <vt:variant>
        <vt:i4>6684724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Par760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8</cp:revision>
  <cp:lastPrinted>2026-09-10T05:47:00Z</cp:lastPrinted>
  <dcterms:created xsi:type="dcterms:W3CDTF">2025-11-01T06:24:00Z</dcterms:created>
  <dcterms:modified xsi:type="dcterms:W3CDTF">2026-09-16T01:33:00Z</dcterms:modified>
</cp:coreProperties>
</file>